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67B9" w14:textId="77777777" w:rsidR="003D0330" w:rsidRDefault="003D0330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D0330" w14:paraId="7FDFFC0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1547" w14:textId="1A963CFD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Vision statement </w:t>
            </w:r>
          </w:p>
        </w:tc>
      </w:tr>
      <w:tr w:rsidR="003D0330" w14:paraId="5149A7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1A95" w14:textId="275DCD9A" w:rsidR="003D0330" w:rsidRPr="00957E86" w:rsidRDefault="00957E86" w:rsidP="00957E86">
            <w:pPr>
              <w:rPr>
                <w:lang w:val="en-US"/>
              </w:rPr>
            </w:pPr>
            <w:r>
              <w:rPr>
                <w:lang w:val="en-US"/>
              </w:rPr>
              <w:t>To be the provider of choice in improving quality of life services and independent living across northern Tasmania.</w:t>
            </w:r>
          </w:p>
        </w:tc>
      </w:tr>
      <w:tr w:rsidR="003D0330" w14:paraId="2450DEB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8A35" w14:textId="7A8B709E" w:rsidR="003D0330" w:rsidRDefault="00957E8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>Mission statement</w:t>
            </w:r>
          </w:p>
        </w:tc>
      </w:tr>
      <w:tr w:rsidR="003D0330" w14:paraId="5688762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01B6" w14:textId="6033A798" w:rsidR="003D0330" w:rsidRPr="00957E86" w:rsidRDefault="00957E86" w:rsidP="00957E86">
            <w:pPr>
              <w:rPr>
                <w:lang w:val="en-US"/>
              </w:rPr>
            </w:pPr>
            <w:r>
              <w:rPr>
                <w:lang w:val="en-US"/>
              </w:rPr>
              <w:t xml:space="preserve">To improve </w:t>
            </w:r>
            <w:r>
              <w:rPr>
                <w:lang w:val="en-AU"/>
              </w:rPr>
              <w:t xml:space="preserve">the everyday lives and connectedness of </w:t>
            </w:r>
            <w:r w:rsidR="00550921">
              <w:rPr>
                <w:lang w:val="en-AU"/>
              </w:rPr>
              <w:t>n</w:t>
            </w:r>
            <w:r>
              <w:rPr>
                <w:lang w:val="en-AU"/>
              </w:rPr>
              <w:t>orthern Tasmanians through volunteer care and services of exceptional quality</w:t>
            </w:r>
            <w: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C290072" w14:textId="77777777" w:rsidR="003D0330" w:rsidRDefault="003D0330"/>
    <w:tbl>
      <w:tblPr>
        <w:tblStyle w:val="a0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460"/>
        <w:gridCol w:w="1815"/>
        <w:gridCol w:w="2235"/>
      </w:tblGrid>
      <w:tr w:rsidR="003D0330" w14:paraId="764591EE" w14:textId="77777777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E62F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Strategic pillars</w:t>
            </w:r>
          </w:p>
        </w:tc>
      </w:tr>
      <w:tr w:rsidR="003D0330" w14:paraId="767762FA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5723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C756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FE1D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9081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</w:tr>
      <w:tr w:rsidR="003D0330" w14:paraId="7993BE42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00E9" w14:textId="7156E6AC" w:rsidR="003D0330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Proactive </w:t>
            </w:r>
            <w:r w:rsidR="00A24F70">
              <w:rPr>
                <w:sz w:val="18"/>
                <w:szCs w:val="18"/>
              </w:rPr>
              <w:t xml:space="preserve">impact driven </w:t>
            </w:r>
            <w:r>
              <w:rPr>
                <w:sz w:val="18"/>
                <w:szCs w:val="18"/>
              </w:rPr>
              <w:t>service delivery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E0A8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volunteer organisation of choice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6A18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Efficient, agile and contemporary systems and processes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66F8" w14:textId="77777777" w:rsidR="00957E86" w:rsidRPr="007F25D6" w:rsidRDefault="00957E86" w:rsidP="00957E86">
            <w:pPr>
              <w:rPr>
                <w:sz w:val="18"/>
                <w:szCs w:val="18"/>
                <w:lang w:val="en-US"/>
              </w:rPr>
            </w:pPr>
            <w:r w:rsidRPr="007F25D6">
              <w:rPr>
                <w:sz w:val="18"/>
                <w:szCs w:val="18"/>
                <w:lang w:val="en-US"/>
              </w:rPr>
              <w:t>An agile approach to growth and change</w:t>
            </w:r>
          </w:p>
          <w:p w14:paraId="67E5E51F" w14:textId="241203E6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D0330" w14:paraId="232F30B3" w14:textId="77777777">
        <w:trPr>
          <w:trHeight w:val="420"/>
        </w:trPr>
        <w:tc>
          <w:tcPr>
            <w:tcW w:w="89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EEAD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Initiatives (in order of top three against each pillar)</w:t>
            </w:r>
          </w:p>
        </w:tc>
      </w:tr>
      <w:tr w:rsidR="003D0330" w14:paraId="416D703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124D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  <w:p w14:paraId="2106F48F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5905854" w14:textId="77777777" w:rsidR="007226E2" w:rsidRPr="007226E2" w:rsidRDefault="007226E2" w:rsidP="007226E2">
            <w:pPr>
              <w:rPr>
                <w:sz w:val="18"/>
                <w:szCs w:val="18"/>
                <w:lang w:val="en-US"/>
              </w:rPr>
            </w:pPr>
            <w:r w:rsidRPr="007226E2">
              <w:rPr>
                <w:sz w:val="18"/>
                <w:szCs w:val="18"/>
                <w:lang w:val="en-US"/>
              </w:rPr>
              <w:t>Proactive assessment to identify new markets in northern Tasmania for existing services.</w:t>
            </w:r>
          </w:p>
          <w:p w14:paraId="22E0CA99" w14:textId="57FD9029" w:rsidR="003D0330" w:rsidRPr="007226E2" w:rsidRDefault="003D0330" w:rsidP="007226E2">
            <w:pPr>
              <w:rPr>
                <w:lang w:val="en-US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0F59" w14:textId="77777777" w:rsidR="003D0330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  <w:p w14:paraId="505E92E9" w14:textId="77777777" w:rsidR="003D0330" w:rsidRDefault="003D033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736DCB8" w14:textId="231606D7" w:rsidR="003D0330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and implement a volunteer engagement plan to </w:t>
            </w:r>
            <w:r w:rsidR="00957E86">
              <w:rPr>
                <w:sz w:val="18"/>
                <w:szCs w:val="18"/>
              </w:rPr>
              <w:t>increase a</w:t>
            </w:r>
            <w:r>
              <w:rPr>
                <w:sz w:val="18"/>
                <w:szCs w:val="18"/>
              </w:rPr>
              <w:t xml:space="preserve"> greater number of volunteers offering diverse skills.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425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</w:p>
          <w:p w14:paraId="1914CF76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E67AA9F" w14:textId="67AF0FDD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and invest in </w:t>
            </w:r>
            <w:r w:rsidR="00D86E67">
              <w:rPr>
                <w:sz w:val="18"/>
                <w:szCs w:val="18"/>
              </w:rPr>
              <w:t xml:space="preserve">best practice </w:t>
            </w:r>
            <w:r>
              <w:rPr>
                <w:sz w:val="18"/>
                <w:szCs w:val="18"/>
              </w:rPr>
              <w:t>digital solutions to maximise efficiencies across the organisation.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7DE9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</w:p>
          <w:p w14:paraId="59303FEA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2227FE1" w14:textId="47DE4820" w:rsidR="00D86E67" w:rsidRPr="00D86E67" w:rsidRDefault="00D86E67" w:rsidP="00D8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00D86E67">
              <w:rPr>
                <w:sz w:val="18"/>
                <w:szCs w:val="18"/>
                <w:lang w:val="en-US"/>
              </w:rPr>
              <w:t xml:space="preserve">Future proof the organization by monitoring opportunities and threats </w:t>
            </w:r>
            <w:r w:rsidR="00F96C82">
              <w:rPr>
                <w:sz w:val="18"/>
                <w:szCs w:val="18"/>
                <w:lang w:val="en-US"/>
              </w:rPr>
              <w:t>while</w:t>
            </w:r>
            <w:r w:rsidRPr="00D86E67">
              <w:rPr>
                <w:sz w:val="18"/>
                <w:szCs w:val="18"/>
                <w:lang w:val="en-US"/>
              </w:rPr>
              <w:t xml:space="preserve"> remaining agile and responsive to change</w:t>
            </w:r>
            <w:r w:rsidR="00A24F70">
              <w:rPr>
                <w:sz w:val="18"/>
                <w:szCs w:val="18"/>
                <w:lang w:val="en-US"/>
              </w:rPr>
              <w:t>.</w:t>
            </w:r>
          </w:p>
          <w:p w14:paraId="2B10DFFB" w14:textId="0EF96EF6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D0330" w14:paraId="732D16D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67ACC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  <w:p w14:paraId="425199E8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F8A4328" w14:textId="4951B79B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new programs to deliver in response to diverse community needs</w:t>
            </w:r>
            <w:r w:rsidR="007226E2">
              <w:rPr>
                <w:sz w:val="18"/>
                <w:szCs w:val="18"/>
              </w:rPr>
              <w:t xml:space="preserve"> across northern Tasmania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2243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  <w:p w14:paraId="3F1217D1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4287E99" w14:textId="07C40EE1" w:rsidR="003D0330" w:rsidRDefault="007226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226E2">
              <w:rPr>
                <w:sz w:val="18"/>
                <w:szCs w:val="18"/>
                <w:lang w:val="en-US"/>
              </w:rPr>
              <w:t>Maximise retention of volunteers by recognizing and rewarding their contribution and building skills and capacity</w:t>
            </w:r>
            <w:r w:rsidR="00957E86">
              <w:rPr>
                <w:sz w:val="18"/>
                <w:szCs w:val="18"/>
              </w:rPr>
              <w:t>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8CFA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</w:p>
          <w:p w14:paraId="2165FAAF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04ED753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Continually monitor and adapt policies and processes to meet the needs of the organisation’s stakeholders.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7D7E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 </w:t>
            </w:r>
          </w:p>
          <w:p w14:paraId="73862BA7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08CD1CE" w14:textId="293C8F76" w:rsidR="00D86E67" w:rsidRPr="00D86E67" w:rsidRDefault="00D86E67" w:rsidP="00D8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lang w:val="en-US"/>
              </w:rPr>
            </w:pPr>
            <w:r w:rsidRPr="00D86E67">
              <w:rPr>
                <w:sz w:val="18"/>
                <w:szCs w:val="18"/>
                <w:lang w:val="en-US"/>
              </w:rPr>
              <w:t xml:space="preserve">Identify opportunities for growth </w:t>
            </w:r>
            <w:r w:rsidR="00F96C82">
              <w:rPr>
                <w:sz w:val="18"/>
                <w:szCs w:val="18"/>
                <w:lang w:val="en-US"/>
              </w:rPr>
              <w:t>while remaining cognizant of the</w:t>
            </w:r>
            <w:r w:rsidRPr="00D86E67">
              <w:rPr>
                <w:sz w:val="18"/>
                <w:szCs w:val="18"/>
                <w:lang w:val="en-US"/>
              </w:rPr>
              <w:t xml:space="preserve"> capacity of the organization and its people</w:t>
            </w:r>
            <w:r w:rsidR="00F96C82">
              <w:rPr>
                <w:sz w:val="18"/>
                <w:szCs w:val="18"/>
                <w:lang w:val="en-US"/>
              </w:rPr>
              <w:t>.</w:t>
            </w:r>
          </w:p>
          <w:p w14:paraId="7D45A08C" w14:textId="5F468C9A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3D0330" w14:paraId="3E4EBD66" w14:textId="77777777">
        <w:trPr>
          <w:trHeight w:val="420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0DCE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</w:p>
          <w:p w14:paraId="72C55281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6FB0152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high quality service delivery by monitoring and evaluating programs and services to ensure quality and fit. 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7457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</w:p>
          <w:p w14:paraId="4672075F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689023C" w14:textId="4FDD2AC9" w:rsidR="00957E86" w:rsidRPr="00957E86" w:rsidRDefault="00957E86" w:rsidP="00957E86">
            <w:pPr>
              <w:rPr>
                <w:sz w:val="18"/>
                <w:szCs w:val="18"/>
                <w:lang w:val="en-US"/>
              </w:rPr>
            </w:pPr>
            <w:r w:rsidRPr="00957E86">
              <w:rPr>
                <w:sz w:val="18"/>
                <w:szCs w:val="18"/>
                <w:lang w:val="en-US"/>
              </w:rPr>
              <w:t>Create inclusive opportunities for volunteers to form meaningful connections with the organization and clients</w:t>
            </w:r>
            <w:r w:rsidR="007226E2">
              <w:rPr>
                <w:sz w:val="18"/>
                <w:szCs w:val="18"/>
                <w:lang w:val="en-US"/>
              </w:rPr>
              <w:t>.</w:t>
            </w:r>
          </w:p>
          <w:p w14:paraId="1F919238" w14:textId="0D761825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257E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</w:p>
          <w:p w14:paraId="43E220A0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50A6966" w14:textId="522BA0B6" w:rsidR="003D0330" w:rsidRDefault="00D86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D86E67">
              <w:rPr>
                <w:sz w:val="18"/>
                <w:szCs w:val="18"/>
                <w:lang w:val="en-US"/>
              </w:rPr>
              <w:t>Continually monitor external governance trends to remain</w:t>
            </w:r>
            <w:r w:rsidR="00F96C82">
              <w:rPr>
                <w:sz w:val="18"/>
                <w:szCs w:val="18"/>
                <w:lang w:val="en-US"/>
              </w:rPr>
              <w:t xml:space="preserve"> </w:t>
            </w:r>
            <w:r w:rsidRPr="00D86E67">
              <w:rPr>
                <w:sz w:val="18"/>
                <w:szCs w:val="18"/>
                <w:lang w:val="en-US"/>
              </w:rPr>
              <w:t xml:space="preserve">responsive to </w:t>
            </w:r>
            <w:r w:rsidR="007226E2">
              <w:rPr>
                <w:sz w:val="18"/>
                <w:szCs w:val="18"/>
                <w:lang w:val="en-US"/>
              </w:rPr>
              <w:t xml:space="preserve">the </w:t>
            </w:r>
            <w:r w:rsidRPr="00D86E67">
              <w:rPr>
                <w:sz w:val="18"/>
                <w:szCs w:val="18"/>
                <w:lang w:val="en-US"/>
              </w:rPr>
              <w:t>chang</w:t>
            </w:r>
            <w:r w:rsidR="007226E2">
              <w:rPr>
                <w:sz w:val="18"/>
                <w:szCs w:val="18"/>
                <w:lang w:val="en-US"/>
              </w:rPr>
              <w:t>ing environment.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4EA4" w14:textId="77777777" w:rsidR="003D033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 </w:t>
            </w:r>
          </w:p>
          <w:p w14:paraId="6E27A239" w14:textId="77777777" w:rsidR="003D0330" w:rsidRDefault="003D0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1874AD7" w14:textId="6EC15276" w:rsidR="003D0330" w:rsidRDefault="007F2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7F25D6">
              <w:rPr>
                <w:sz w:val="18"/>
                <w:szCs w:val="18"/>
                <w:lang w:val="en-AU"/>
              </w:rPr>
              <w:t>Pro-actively build brand through marketing activities and attendance at community events</w:t>
            </w:r>
            <w:r w:rsidR="00A24F70">
              <w:rPr>
                <w:sz w:val="18"/>
                <w:szCs w:val="18"/>
                <w:lang w:val="en-AU"/>
              </w:rPr>
              <w:t>.</w:t>
            </w:r>
          </w:p>
        </w:tc>
      </w:tr>
    </w:tbl>
    <w:p w14:paraId="762E625E" w14:textId="77777777" w:rsidR="003D0330" w:rsidRDefault="003D0330">
      <w:pPr>
        <w:rPr>
          <w:sz w:val="18"/>
          <w:szCs w:val="18"/>
        </w:rPr>
      </w:pPr>
    </w:p>
    <w:p w14:paraId="6C80A988" w14:textId="520C0D25" w:rsidR="003D0330" w:rsidRDefault="003D0330">
      <w:pPr>
        <w:spacing w:line="240" w:lineRule="auto"/>
        <w:rPr>
          <w:sz w:val="18"/>
          <w:szCs w:val="18"/>
        </w:rPr>
      </w:pPr>
    </w:p>
    <w:sectPr w:rsidR="003D033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3E6F" w14:textId="77777777" w:rsidR="00B82AE3" w:rsidRDefault="00B82AE3">
      <w:pPr>
        <w:spacing w:line="240" w:lineRule="auto"/>
      </w:pPr>
      <w:r>
        <w:separator/>
      </w:r>
    </w:p>
  </w:endnote>
  <w:endnote w:type="continuationSeparator" w:id="0">
    <w:p w14:paraId="0CEC4E07" w14:textId="77777777" w:rsidR="00B82AE3" w:rsidRDefault="00B8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CD9C" w14:textId="77777777" w:rsidR="00B82AE3" w:rsidRDefault="00B82AE3">
      <w:pPr>
        <w:spacing w:line="240" w:lineRule="auto"/>
      </w:pPr>
      <w:r>
        <w:separator/>
      </w:r>
    </w:p>
  </w:footnote>
  <w:footnote w:type="continuationSeparator" w:id="0">
    <w:p w14:paraId="421372F7" w14:textId="77777777" w:rsidR="00B82AE3" w:rsidRDefault="00B82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055" w14:textId="77777777" w:rsidR="003D0330" w:rsidRDefault="003D0330">
    <w:pPr>
      <w:rPr>
        <w:sz w:val="18"/>
        <w:szCs w:val="18"/>
      </w:rPr>
    </w:pPr>
  </w:p>
  <w:p w14:paraId="668A5F7C" w14:textId="77777777" w:rsidR="003D0330" w:rsidRDefault="00000000">
    <w:r>
      <w:t>LVFC Strategic Plan Draft</w:t>
    </w:r>
  </w:p>
  <w:p w14:paraId="657DF362" w14:textId="77777777" w:rsidR="003D0330" w:rsidRDefault="00000000">
    <w:r>
      <w:t>2024 - 2029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3317"/>
    <w:multiLevelType w:val="multilevel"/>
    <w:tmpl w:val="75A850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1D0F49"/>
    <w:multiLevelType w:val="multilevel"/>
    <w:tmpl w:val="2804A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8D00AE7"/>
    <w:multiLevelType w:val="multilevel"/>
    <w:tmpl w:val="E778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35348484">
    <w:abstractNumId w:val="0"/>
  </w:num>
  <w:num w:numId="2" w16cid:durableId="269437819">
    <w:abstractNumId w:val="2"/>
  </w:num>
  <w:num w:numId="3" w16cid:durableId="178094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30"/>
    <w:rsid w:val="00094616"/>
    <w:rsid w:val="000A4034"/>
    <w:rsid w:val="002B1C68"/>
    <w:rsid w:val="003D0330"/>
    <w:rsid w:val="00423139"/>
    <w:rsid w:val="00550921"/>
    <w:rsid w:val="007226E2"/>
    <w:rsid w:val="007F25D6"/>
    <w:rsid w:val="00957E86"/>
    <w:rsid w:val="00A24F70"/>
    <w:rsid w:val="00B82AE3"/>
    <w:rsid w:val="00B837CB"/>
    <w:rsid w:val="00D86E67"/>
    <w:rsid w:val="00EF2528"/>
    <w:rsid w:val="00F96C82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F167"/>
  <w15:docId w15:val="{97CB32B6-4BC9-4F28-BA87-F52C9E9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57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Campbell-Wood</cp:lastModifiedBy>
  <cp:revision>3</cp:revision>
  <dcterms:created xsi:type="dcterms:W3CDTF">2024-07-23T05:07:00Z</dcterms:created>
  <dcterms:modified xsi:type="dcterms:W3CDTF">2024-07-23T06:07:00Z</dcterms:modified>
</cp:coreProperties>
</file>