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37261" w14:textId="77777777" w:rsidR="00E54F85" w:rsidRDefault="00E54F85"/>
    <w:p w14:paraId="61A7E820" w14:textId="77777777" w:rsidR="00E54F85" w:rsidRDefault="00E54F85"/>
    <w:p w14:paraId="0180FB41" w14:textId="77777777" w:rsidR="00E54F85" w:rsidRDefault="00E54F85"/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B23A1" w:rsidRPr="00A74392" w14:paraId="4A238F71" w14:textId="77777777" w:rsidTr="003B23A1">
        <w:trPr>
          <w:trHeight w:val="454"/>
        </w:trPr>
        <w:tc>
          <w:tcPr>
            <w:tcW w:w="9639" w:type="dxa"/>
            <w:shd w:val="clear" w:color="auto" w:fill="auto"/>
            <w:vAlign w:val="center"/>
          </w:tcPr>
          <w:p w14:paraId="4123C6E1" w14:textId="4E4A82D1" w:rsidR="00EF2C03" w:rsidRDefault="003B23A1" w:rsidP="00AE16BB">
            <w:pPr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B23A1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ANNUAL GENERAL MEETING </w:t>
            </w:r>
            <w:r w:rsidR="00EF2C03">
              <w:rPr>
                <w:rFonts w:ascii="Arial" w:hAnsi="Arial" w:cs="Arial"/>
                <w:bCs/>
                <w:sz w:val="24"/>
                <w:szCs w:val="24"/>
                <w:u w:val="single"/>
              </w:rPr>
              <w:t>FOR LAUNCESTON VFC SERVICES INC</w:t>
            </w:r>
          </w:p>
          <w:p w14:paraId="2CDDE22E" w14:textId="77777777" w:rsidR="00EF2C03" w:rsidRDefault="00EF2C03" w:rsidP="00AE16BB">
            <w:pPr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5905AF51" w14:textId="14917FBB" w:rsidR="003B23A1" w:rsidRPr="00A74392" w:rsidRDefault="003B23A1" w:rsidP="00AE16BB">
            <w:pPr>
              <w:jc w:val="center"/>
              <w:rPr>
                <w:rFonts w:ascii="Arial" w:hAnsi="Arial" w:cs="Arial"/>
                <w:b w:val="0"/>
                <w:bCs/>
                <w:sz w:val="24"/>
                <w:szCs w:val="24"/>
                <w:u w:val="single"/>
              </w:rPr>
            </w:pPr>
            <w:r w:rsidRPr="003B23A1">
              <w:rPr>
                <w:rFonts w:ascii="Arial" w:hAnsi="Arial" w:cs="Arial"/>
                <w:bCs/>
                <w:sz w:val="24"/>
                <w:szCs w:val="24"/>
                <w:u w:val="single"/>
              </w:rPr>
              <w:t>AGENDA</w:t>
            </w:r>
          </w:p>
        </w:tc>
      </w:tr>
      <w:tr w:rsidR="003B23A1" w:rsidRPr="003B23A1" w14:paraId="0558BAB4" w14:textId="77777777" w:rsidTr="00700B01">
        <w:trPr>
          <w:trHeight w:val="340"/>
        </w:trPr>
        <w:tc>
          <w:tcPr>
            <w:tcW w:w="9639" w:type="dxa"/>
            <w:vAlign w:val="center"/>
          </w:tcPr>
          <w:p w14:paraId="06F87979" w14:textId="1D2446D6" w:rsidR="003B23A1" w:rsidRPr="00E41184" w:rsidRDefault="003B23A1" w:rsidP="00B77913">
            <w:pPr>
              <w:rPr>
                <w:rFonts w:ascii="Arial" w:hAnsi="Arial" w:cs="Arial"/>
                <w:b w:val="0"/>
                <w:color w:val="44546A" w:themeColor="text2"/>
                <w:sz w:val="23"/>
                <w:szCs w:val="23"/>
              </w:rPr>
            </w:pPr>
            <w:r w:rsidRPr="00E41184">
              <w:rPr>
                <w:rFonts w:ascii="Arial" w:hAnsi="Arial" w:cs="Arial"/>
                <w:b w:val="0"/>
                <w:color w:val="44546A" w:themeColor="text2"/>
                <w:sz w:val="23"/>
                <w:szCs w:val="23"/>
              </w:rPr>
              <w:t xml:space="preserve">To be held at Launceston </w:t>
            </w:r>
            <w:r w:rsidR="00EF2C03" w:rsidRPr="00E41184">
              <w:rPr>
                <w:rFonts w:ascii="Arial" w:hAnsi="Arial" w:cs="Arial"/>
                <w:b w:val="0"/>
                <w:color w:val="44546A" w:themeColor="text2"/>
                <w:sz w:val="23"/>
                <w:szCs w:val="23"/>
              </w:rPr>
              <w:t>VFC</w:t>
            </w:r>
            <w:r w:rsidRPr="00E41184">
              <w:rPr>
                <w:rFonts w:ascii="Arial" w:hAnsi="Arial" w:cs="Arial"/>
                <w:b w:val="0"/>
                <w:color w:val="44546A" w:themeColor="text2"/>
                <w:sz w:val="23"/>
                <w:szCs w:val="23"/>
              </w:rPr>
              <w:t xml:space="preserve"> Offices at 56 Cimitiere Street, Launceston</w:t>
            </w:r>
          </w:p>
        </w:tc>
      </w:tr>
      <w:tr w:rsidR="003B23A1" w:rsidRPr="003B23A1" w14:paraId="27F31D30" w14:textId="77777777" w:rsidTr="002B5451">
        <w:trPr>
          <w:trHeight w:val="340"/>
        </w:trPr>
        <w:tc>
          <w:tcPr>
            <w:tcW w:w="9639" w:type="dxa"/>
            <w:vAlign w:val="center"/>
          </w:tcPr>
          <w:p w14:paraId="540D93FC" w14:textId="5387FEB0" w:rsidR="003B23A1" w:rsidRPr="00E41184" w:rsidRDefault="003B23A1" w:rsidP="00B77913">
            <w:pPr>
              <w:rPr>
                <w:rFonts w:ascii="Arial" w:hAnsi="Arial" w:cs="Arial"/>
                <w:b w:val="0"/>
                <w:color w:val="44546A" w:themeColor="text2"/>
                <w:sz w:val="23"/>
                <w:szCs w:val="23"/>
              </w:rPr>
            </w:pPr>
            <w:r w:rsidRPr="00E41184">
              <w:rPr>
                <w:rFonts w:ascii="Arial" w:hAnsi="Arial" w:cs="Arial"/>
                <w:b w:val="0"/>
                <w:color w:val="44546A" w:themeColor="text2"/>
                <w:sz w:val="23"/>
                <w:szCs w:val="23"/>
              </w:rPr>
              <w:t xml:space="preserve">On </w:t>
            </w:r>
            <w:r w:rsidR="0034156D">
              <w:rPr>
                <w:rFonts w:ascii="Arial" w:hAnsi="Arial" w:cs="Arial"/>
                <w:b w:val="0"/>
                <w:color w:val="44546A" w:themeColor="text2"/>
                <w:sz w:val="23"/>
                <w:szCs w:val="23"/>
              </w:rPr>
              <w:t>Tues</w:t>
            </w:r>
            <w:r w:rsidR="006C4B08">
              <w:rPr>
                <w:rFonts w:ascii="Arial" w:hAnsi="Arial" w:cs="Arial"/>
                <w:b w:val="0"/>
                <w:color w:val="44546A" w:themeColor="text2"/>
                <w:sz w:val="23"/>
                <w:szCs w:val="23"/>
              </w:rPr>
              <w:t xml:space="preserve">day </w:t>
            </w:r>
            <w:r w:rsidR="00AE16BB">
              <w:rPr>
                <w:rFonts w:ascii="Arial" w:hAnsi="Arial" w:cs="Arial"/>
                <w:b w:val="0"/>
                <w:color w:val="44546A" w:themeColor="text2"/>
                <w:sz w:val="23"/>
                <w:szCs w:val="23"/>
              </w:rPr>
              <w:t>2</w:t>
            </w:r>
            <w:r w:rsidR="0034156D">
              <w:rPr>
                <w:rFonts w:ascii="Arial" w:hAnsi="Arial" w:cs="Arial"/>
                <w:b w:val="0"/>
                <w:color w:val="44546A" w:themeColor="text2"/>
                <w:sz w:val="23"/>
                <w:szCs w:val="23"/>
              </w:rPr>
              <w:t>4</w:t>
            </w:r>
            <w:r w:rsidRPr="00E41184">
              <w:rPr>
                <w:rFonts w:ascii="Arial" w:hAnsi="Arial" w:cs="Arial"/>
                <w:b w:val="0"/>
                <w:color w:val="44546A" w:themeColor="text2"/>
                <w:sz w:val="23"/>
                <w:szCs w:val="23"/>
                <w:vertAlign w:val="superscript"/>
              </w:rPr>
              <w:t>th</w:t>
            </w:r>
            <w:r w:rsidRPr="00E41184">
              <w:rPr>
                <w:rFonts w:ascii="Arial" w:hAnsi="Arial" w:cs="Arial"/>
                <w:b w:val="0"/>
                <w:color w:val="44546A" w:themeColor="text2"/>
                <w:sz w:val="23"/>
                <w:szCs w:val="23"/>
              </w:rPr>
              <w:t xml:space="preserve"> September</w:t>
            </w:r>
            <w:r w:rsidR="000E20BD">
              <w:rPr>
                <w:rFonts w:ascii="Arial" w:hAnsi="Arial" w:cs="Arial"/>
                <w:b w:val="0"/>
                <w:color w:val="44546A" w:themeColor="text2"/>
                <w:sz w:val="23"/>
                <w:szCs w:val="23"/>
              </w:rPr>
              <w:t xml:space="preserve"> 202</w:t>
            </w:r>
            <w:r w:rsidR="0034156D">
              <w:rPr>
                <w:rFonts w:ascii="Arial" w:hAnsi="Arial" w:cs="Arial"/>
                <w:b w:val="0"/>
                <w:color w:val="44546A" w:themeColor="text2"/>
                <w:sz w:val="23"/>
                <w:szCs w:val="23"/>
              </w:rPr>
              <w:t>4</w:t>
            </w:r>
            <w:r w:rsidRPr="00E41184">
              <w:rPr>
                <w:rFonts w:ascii="Arial" w:hAnsi="Arial" w:cs="Arial"/>
                <w:b w:val="0"/>
                <w:color w:val="44546A" w:themeColor="text2"/>
                <w:sz w:val="23"/>
                <w:szCs w:val="23"/>
              </w:rPr>
              <w:t xml:space="preserve"> at 1</w:t>
            </w:r>
            <w:r w:rsidR="00AE16BB">
              <w:rPr>
                <w:rFonts w:ascii="Arial" w:hAnsi="Arial" w:cs="Arial"/>
                <w:b w:val="0"/>
                <w:color w:val="44546A" w:themeColor="text2"/>
                <w:sz w:val="23"/>
                <w:szCs w:val="23"/>
              </w:rPr>
              <w:t>0</w:t>
            </w:r>
            <w:r w:rsidR="00A544EC">
              <w:rPr>
                <w:rFonts w:ascii="Arial" w:hAnsi="Arial" w:cs="Arial"/>
                <w:b w:val="0"/>
                <w:color w:val="44546A" w:themeColor="text2"/>
                <w:sz w:val="23"/>
                <w:szCs w:val="23"/>
              </w:rPr>
              <w:t>a</w:t>
            </w:r>
            <w:r w:rsidRPr="00E41184">
              <w:rPr>
                <w:rFonts w:ascii="Arial" w:hAnsi="Arial" w:cs="Arial"/>
                <w:b w:val="0"/>
                <w:color w:val="44546A" w:themeColor="text2"/>
                <w:sz w:val="23"/>
                <w:szCs w:val="23"/>
              </w:rPr>
              <w:t>m.</w:t>
            </w:r>
          </w:p>
        </w:tc>
      </w:tr>
    </w:tbl>
    <w:p w14:paraId="121F4A5E" w14:textId="77777777" w:rsidR="003B23A1" w:rsidRPr="005B1333" w:rsidRDefault="003B23A1" w:rsidP="003B23A1">
      <w:pPr>
        <w:rPr>
          <w:rFonts w:ascii="Calibri" w:hAnsi="Calibri"/>
          <w:b w:val="0"/>
          <w:color w:val="44546A" w:themeColor="text2"/>
        </w:rPr>
      </w:pPr>
    </w:p>
    <w:p w14:paraId="5574B5E4" w14:textId="77777777" w:rsidR="003B23A1" w:rsidRPr="003B23A1" w:rsidRDefault="003B23A1" w:rsidP="003B23A1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color w:val="44546A" w:themeColor="text2"/>
          <w:sz w:val="23"/>
          <w:szCs w:val="23"/>
        </w:rPr>
      </w:pPr>
      <w:r w:rsidRPr="003B23A1">
        <w:rPr>
          <w:rFonts w:ascii="Arial" w:hAnsi="Arial" w:cs="Arial"/>
          <w:b w:val="0"/>
          <w:color w:val="44546A" w:themeColor="text2"/>
          <w:sz w:val="23"/>
          <w:szCs w:val="23"/>
        </w:rPr>
        <w:t>Meeting open</w:t>
      </w:r>
    </w:p>
    <w:p w14:paraId="7972D014" w14:textId="77777777" w:rsidR="003B23A1" w:rsidRPr="003B23A1" w:rsidRDefault="003B23A1" w:rsidP="003B23A1">
      <w:pPr>
        <w:pStyle w:val="ListParagraph"/>
        <w:numPr>
          <w:ilvl w:val="1"/>
          <w:numId w:val="1"/>
        </w:numPr>
        <w:rPr>
          <w:rFonts w:ascii="Arial" w:hAnsi="Arial" w:cs="Arial"/>
          <w:b w:val="0"/>
          <w:color w:val="44546A" w:themeColor="text2"/>
          <w:sz w:val="23"/>
          <w:szCs w:val="23"/>
        </w:rPr>
      </w:pPr>
      <w:r w:rsidRPr="003B23A1">
        <w:rPr>
          <w:rFonts w:ascii="Arial" w:hAnsi="Arial" w:cs="Arial"/>
          <w:b w:val="0"/>
          <w:color w:val="44546A" w:themeColor="text2"/>
          <w:sz w:val="23"/>
          <w:szCs w:val="23"/>
        </w:rPr>
        <w:t>Welcome by President</w:t>
      </w:r>
    </w:p>
    <w:p w14:paraId="44A590D1" w14:textId="1CB5E59B" w:rsidR="003B23A1" w:rsidRPr="003B23A1" w:rsidRDefault="003B23A1" w:rsidP="003B23A1">
      <w:pPr>
        <w:pStyle w:val="ListParagraph"/>
        <w:numPr>
          <w:ilvl w:val="1"/>
          <w:numId w:val="1"/>
        </w:numPr>
        <w:rPr>
          <w:rFonts w:ascii="Arial" w:hAnsi="Arial" w:cs="Arial"/>
          <w:b w:val="0"/>
          <w:color w:val="44546A" w:themeColor="text2"/>
          <w:sz w:val="23"/>
          <w:szCs w:val="23"/>
        </w:rPr>
      </w:pPr>
      <w:r>
        <w:rPr>
          <w:rFonts w:ascii="Arial" w:hAnsi="Arial" w:cs="Arial"/>
          <w:b w:val="0"/>
          <w:color w:val="44546A" w:themeColor="text2"/>
          <w:sz w:val="23"/>
          <w:szCs w:val="23"/>
        </w:rPr>
        <w:t>Rules and procedures of the meetings</w:t>
      </w:r>
    </w:p>
    <w:p w14:paraId="1EB17E04" w14:textId="77777777" w:rsidR="003B23A1" w:rsidRPr="003B23A1" w:rsidRDefault="003B23A1" w:rsidP="003B23A1">
      <w:pPr>
        <w:pStyle w:val="ListParagraph"/>
        <w:numPr>
          <w:ilvl w:val="1"/>
          <w:numId w:val="1"/>
        </w:numPr>
        <w:rPr>
          <w:rFonts w:ascii="Arial" w:hAnsi="Arial" w:cs="Arial"/>
          <w:b w:val="0"/>
          <w:color w:val="44546A" w:themeColor="text2"/>
          <w:sz w:val="23"/>
          <w:szCs w:val="23"/>
        </w:rPr>
      </w:pPr>
      <w:r w:rsidRPr="003B23A1">
        <w:rPr>
          <w:rFonts w:ascii="Arial" w:hAnsi="Arial" w:cs="Arial"/>
          <w:b w:val="0"/>
          <w:color w:val="44546A" w:themeColor="text2"/>
          <w:sz w:val="23"/>
          <w:szCs w:val="23"/>
        </w:rPr>
        <w:t xml:space="preserve">Apologies </w:t>
      </w:r>
      <w:r w:rsidRPr="003B23A1">
        <w:rPr>
          <w:rFonts w:ascii="Arial" w:hAnsi="Arial" w:cs="Arial"/>
          <w:b w:val="0"/>
          <w:color w:val="44546A" w:themeColor="text2"/>
          <w:sz w:val="23"/>
          <w:szCs w:val="23"/>
        </w:rPr>
        <w:tab/>
      </w:r>
      <w:r w:rsidRPr="003B23A1">
        <w:rPr>
          <w:rFonts w:ascii="Arial" w:hAnsi="Arial" w:cs="Arial"/>
          <w:b w:val="0"/>
          <w:color w:val="44546A" w:themeColor="text2"/>
          <w:sz w:val="23"/>
          <w:szCs w:val="23"/>
        </w:rPr>
        <w:tab/>
      </w:r>
    </w:p>
    <w:p w14:paraId="1A3C1BFF" w14:textId="77777777" w:rsidR="003B23A1" w:rsidRPr="003B23A1" w:rsidRDefault="003B23A1" w:rsidP="003B23A1">
      <w:pPr>
        <w:pStyle w:val="ListParagraph"/>
        <w:ind w:left="2160"/>
        <w:rPr>
          <w:rFonts w:ascii="Arial" w:hAnsi="Arial" w:cs="Arial"/>
          <w:b w:val="0"/>
          <w:color w:val="44546A" w:themeColor="text2"/>
          <w:sz w:val="23"/>
          <w:szCs w:val="23"/>
        </w:rPr>
      </w:pPr>
    </w:p>
    <w:p w14:paraId="0F0AD67D" w14:textId="77777777" w:rsidR="003B23A1" w:rsidRPr="003B23A1" w:rsidRDefault="003B23A1" w:rsidP="003B23A1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color w:val="44546A" w:themeColor="text2"/>
          <w:sz w:val="23"/>
          <w:szCs w:val="23"/>
        </w:rPr>
      </w:pPr>
      <w:r w:rsidRPr="003B23A1">
        <w:rPr>
          <w:rFonts w:ascii="Arial" w:hAnsi="Arial" w:cs="Arial"/>
          <w:b w:val="0"/>
          <w:color w:val="44546A" w:themeColor="text2"/>
          <w:sz w:val="23"/>
          <w:szCs w:val="23"/>
        </w:rPr>
        <w:t>Previous Minutes</w:t>
      </w:r>
    </w:p>
    <w:p w14:paraId="2DD32C83" w14:textId="4A0A1D02" w:rsidR="003B23A1" w:rsidRPr="003B23A1" w:rsidRDefault="003B23A1" w:rsidP="003B23A1">
      <w:pPr>
        <w:rPr>
          <w:rFonts w:ascii="Arial" w:hAnsi="Arial" w:cs="Arial"/>
          <w:b w:val="0"/>
          <w:color w:val="44546A" w:themeColor="text2"/>
          <w:sz w:val="23"/>
          <w:szCs w:val="23"/>
        </w:rPr>
      </w:pPr>
      <w:r w:rsidRPr="003B23A1">
        <w:rPr>
          <w:rFonts w:ascii="Arial" w:hAnsi="Arial" w:cs="Arial"/>
          <w:b w:val="0"/>
          <w:color w:val="44546A" w:themeColor="text2"/>
          <w:sz w:val="23"/>
          <w:szCs w:val="23"/>
        </w:rPr>
        <w:tab/>
      </w:r>
      <w:r w:rsidRPr="003B23A1">
        <w:rPr>
          <w:rFonts w:ascii="Arial" w:hAnsi="Arial" w:cs="Arial"/>
          <w:b w:val="0"/>
          <w:color w:val="44546A" w:themeColor="text2"/>
          <w:sz w:val="23"/>
          <w:szCs w:val="23"/>
        </w:rPr>
        <w:tab/>
        <w:t>2.1</w:t>
      </w:r>
      <w:r w:rsidRPr="003B23A1">
        <w:rPr>
          <w:rFonts w:ascii="Arial" w:hAnsi="Arial" w:cs="Arial"/>
          <w:b w:val="0"/>
          <w:color w:val="44546A" w:themeColor="text2"/>
          <w:sz w:val="23"/>
          <w:szCs w:val="23"/>
        </w:rPr>
        <w:tab/>
        <w:t>Minutes of Annual General Meeting 20</w:t>
      </w:r>
      <w:r>
        <w:rPr>
          <w:rFonts w:ascii="Arial" w:hAnsi="Arial" w:cs="Arial"/>
          <w:b w:val="0"/>
          <w:color w:val="44546A" w:themeColor="text2"/>
          <w:sz w:val="23"/>
          <w:szCs w:val="23"/>
        </w:rPr>
        <w:t>2</w:t>
      </w:r>
      <w:r w:rsidR="0034156D">
        <w:rPr>
          <w:rFonts w:ascii="Arial" w:hAnsi="Arial" w:cs="Arial"/>
          <w:b w:val="0"/>
          <w:color w:val="44546A" w:themeColor="text2"/>
          <w:sz w:val="23"/>
          <w:szCs w:val="23"/>
        </w:rPr>
        <w:t>3</w:t>
      </w:r>
    </w:p>
    <w:p w14:paraId="195F72C9" w14:textId="77777777" w:rsidR="003B23A1" w:rsidRPr="003B23A1" w:rsidRDefault="003B23A1" w:rsidP="003B23A1">
      <w:pPr>
        <w:rPr>
          <w:rFonts w:ascii="Arial" w:hAnsi="Arial" w:cs="Arial"/>
          <w:b w:val="0"/>
          <w:color w:val="44546A" w:themeColor="text2"/>
          <w:sz w:val="23"/>
          <w:szCs w:val="23"/>
        </w:rPr>
      </w:pPr>
    </w:p>
    <w:p w14:paraId="7DC350A6" w14:textId="77777777" w:rsidR="003B23A1" w:rsidRPr="003B23A1" w:rsidRDefault="003B23A1" w:rsidP="003B23A1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color w:val="44546A" w:themeColor="text2"/>
          <w:sz w:val="23"/>
          <w:szCs w:val="23"/>
        </w:rPr>
      </w:pPr>
      <w:r w:rsidRPr="003B23A1">
        <w:rPr>
          <w:rFonts w:ascii="Arial" w:hAnsi="Arial" w:cs="Arial"/>
          <w:b w:val="0"/>
          <w:color w:val="44546A" w:themeColor="text2"/>
          <w:sz w:val="23"/>
          <w:szCs w:val="23"/>
        </w:rPr>
        <w:t>Reports</w:t>
      </w:r>
    </w:p>
    <w:p w14:paraId="48F9E305" w14:textId="55F934DE" w:rsidR="003B23A1" w:rsidRPr="006E6AFC" w:rsidRDefault="003B23A1" w:rsidP="006E6AFC">
      <w:pPr>
        <w:pStyle w:val="ListParagraph"/>
        <w:numPr>
          <w:ilvl w:val="1"/>
          <w:numId w:val="1"/>
        </w:numPr>
        <w:rPr>
          <w:rFonts w:ascii="Arial" w:hAnsi="Arial" w:cs="Arial"/>
          <w:b w:val="0"/>
          <w:color w:val="44546A" w:themeColor="text2"/>
          <w:sz w:val="23"/>
          <w:szCs w:val="23"/>
        </w:rPr>
      </w:pPr>
      <w:r w:rsidRPr="006E6AFC">
        <w:rPr>
          <w:rFonts w:ascii="Arial" w:hAnsi="Arial" w:cs="Arial"/>
          <w:b w:val="0"/>
          <w:color w:val="44546A" w:themeColor="text2"/>
          <w:sz w:val="23"/>
          <w:szCs w:val="23"/>
        </w:rPr>
        <w:t>President</w:t>
      </w:r>
    </w:p>
    <w:p w14:paraId="2CF844E2" w14:textId="4B775217" w:rsidR="006E6AFC" w:rsidRPr="006E6AFC" w:rsidRDefault="00AE16BB" w:rsidP="006E6AFC">
      <w:pPr>
        <w:pStyle w:val="ListParagraph"/>
        <w:numPr>
          <w:ilvl w:val="1"/>
          <w:numId w:val="1"/>
        </w:numPr>
        <w:rPr>
          <w:rFonts w:ascii="Arial" w:hAnsi="Arial" w:cs="Arial"/>
          <w:b w:val="0"/>
          <w:color w:val="44546A" w:themeColor="text2"/>
          <w:sz w:val="23"/>
          <w:szCs w:val="23"/>
        </w:rPr>
      </w:pPr>
      <w:r w:rsidRPr="006E6AFC">
        <w:rPr>
          <w:rFonts w:ascii="Arial" w:hAnsi="Arial" w:cs="Arial"/>
          <w:b w:val="0"/>
          <w:color w:val="44546A" w:themeColor="text2"/>
          <w:sz w:val="23"/>
          <w:szCs w:val="23"/>
        </w:rPr>
        <w:t xml:space="preserve">General </w:t>
      </w:r>
      <w:r w:rsidR="003B23A1" w:rsidRPr="006E6AFC">
        <w:rPr>
          <w:rFonts w:ascii="Arial" w:hAnsi="Arial" w:cs="Arial"/>
          <w:b w:val="0"/>
          <w:color w:val="44546A" w:themeColor="text2"/>
          <w:sz w:val="23"/>
          <w:szCs w:val="23"/>
        </w:rPr>
        <w:t>Manager</w:t>
      </w:r>
    </w:p>
    <w:p w14:paraId="51E7B597" w14:textId="7EC68F87" w:rsidR="006E6AFC" w:rsidRDefault="003B23A1" w:rsidP="006E6AFC">
      <w:pPr>
        <w:pStyle w:val="ListParagraph"/>
        <w:numPr>
          <w:ilvl w:val="1"/>
          <w:numId w:val="1"/>
        </w:numPr>
        <w:rPr>
          <w:rFonts w:ascii="Arial" w:hAnsi="Arial" w:cs="Arial"/>
          <w:b w:val="0"/>
          <w:color w:val="44546A" w:themeColor="text2"/>
          <w:sz w:val="23"/>
          <w:szCs w:val="23"/>
        </w:rPr>
      </w:pPr>
      <w:r w:rsidRPr="006E6AFC">
        <w:rPr>
          <w:rFonts w:ascii="Arial" w:hAnsi="Arial" w:cs="Arial"/>
          <w:b w:val="0"/>
          <w:color w:val="44546A" w:themeColor="text2"/>
          <w:sz w:val="23"/>
          <w:szCs w:val="23"/>
        </w:rPr>
        <w:t>Treasurer – audited reports 202</w:t>
      </w:r>
      <w:r w:rsidR="0034156D">
        <w:rPr>
          <w:rFonts w:ascii="Arial" w:hAnsi="Arial" w:cs="Arial"/>
          <w:b w:val="0"/>
          <w:color w:val="44546A" w:themeColor="text2"/>
          <w:sz w:val="23"/>
          <w:szCs w:val="23"/>
        </w:rPr>
        <w:t>3</w:t>
      </w:r>
      <w:r w:rsidRPr="006E6AFC">
        <w:rPr>
          <w:rFonts w:ascii="Arial" w:hAnsi="Arial" w:cs="Arial"/>
          <w:b w:val="0"/>
          <w:color w:val="44546A" w:themeColor="text2"/>
          <w:sz w:val="23"/>
          <w:szCs w:val="23"/>
        </w:rPr>
        <w:t>-202</w:t>
      </w:r>
      <w:r w:rsidR="0034156D">
        <w:rPr>
          <w:rFonts w:ascii="Arial" w:hAnsi="Arial" w:cs="Arial"/>
          <w:b w:val="0"/>
          <w:color w:val="44546A" w:themeColor="text2"/>
          <w:sz w:val="23"/>
          <w:szCs w:val="23"/>
        </w:rPr>
        <w:t>4</w:t>
      </w:r>
    </w:p>
    <w:p w14:paraId="45C47698" w14:textId="5176B417" w:rsidR="00AE16BB" w:rsidRPr="006E6AFC" w:rsidRDefault="00AE16BB" w:rsidP="00926BE2">
      <w:pPr>
        <w:pStyle w:val="ListParagraph"/>
        <w:ind w:left="2160"/>
        <w:rPr>
          <w:rFonts w:ascii="Arial" w:hAnsi="Arial" w:cs="Arial"/>
          <w:b w:val="0"/>
          <w:color w:val="44546A" w:themeColor="text2"/>
          <w:sz w:val="23"/>
          <w:szCs w:val="23"/>
        </w:rPr>
      </w:pPr>
      <w:r w:rsidRPr="006E6AFC">
        <w:rPr>
          <w:rFonts w:ascii="Arial" w:hAnsi="Arial" w:cs="Arial"/>
          <w:b w:val="0"/>
          <w:color w:val="44546A" w:themeColor="text2"/>
          <w:sz w:val="23"/>
          <w:szCs w:val="23"/>
        </w:rPr>
        <w:t xml:space="preserve"> </w:t>
      </w:r>
    </w:p>
    <w:p w14:paraId="53841B47" w14:textId="77777777" w:rsidR="00AE16BB" w:rsidRPr="00AE16BB" w:rsidRDefault="00AE16BB" w:rsidP="00AE16BB">
      <w:pPr>
        <w:ind w:left="1440"/>
        <w:rPr>
          <w:rFonts w:ascii="Arial" w:hAnsi="Arial" w:cs="Arial"/>
          <w:b w:val="0"/>
          <w:color w:val="44546A" w:themeColor="text2"/>
          <w:sz w:val="23"/>
          <w:szCs w:val="23"/>
        </w:rPr>
      </w:pPr>
    </w:p>
    <w:p w14:paraId="1F9AD89E" w14:textId="02C00AC9" w:rsidR="003B23A1" w:rsidRPr="00AE16BB" w:rsidRDefault="003B23A1" w:rsidP="006E6AFC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color w:val="44546A" w:themeColor="text2"/>
          <w:sz w:val="23"/>
          <w:szCs w:val="23"/>
        </w:rPr>
      </w:pPr>
      <w:r w:rsidRPr="00AE16BB">
        <w:rPr>
          <w:rFonts w:ascii="Arial" w:hAnsi="Arial" w:cs="Arial"/>
          <w:b w:val="0"/>
          <w:color w:val="44546A" w:themeColor="text2"/>
          <w:sz w:val="23"/>
          <w:szCs w:val="23"/>
        </w:rPr>
        <w:t>Election of Office Bearers and General Board Members</w:t>
      </w:r>
    </w:p>
    <w:p w14:paraId="1274E192" w14:textId="77777777" w:rsidR="003B23A1" w:rsidRPr="003B23A1" w:rsidRDefault="003B23A1" w:rsidP="00AE16BB">
      <w:pPr>
        <w:ind w:left="709"/>
        <w:rPr>
          <w:rFonts w:ascii="Arial" w:hAnsi="Arial" w:cs="Arial"/>
          <w:b w:val="0"/>
          <w:color w:val="44546A" w:themeColor="text2"/>
          <w:sz w:val="23"/>
          <w:szCs w:val="23"/>
        </w:rPr>
      </w:pPr>
      <w:r w:rsidRPr="003B23A1">
        <w:rPr>
          <w:rFonts w:ascii="Arial" w:hAnsi="Arial" w:cs="Arial"/>
          <w:b w:val="0"/>
          <w:color w:val="44546A" w:themeColor="text2"/>
          <w:sz w:val="23"/>
          <w:szCs w:val="23"/>
        </w:rPr>
        <w:t>President to declare all positions vacant and announce nominations. Voting for positions of office bearers will be held where nominations exceed the number of positions</w:t>
      </w:r>
    </w:p>
    <w:p w14:paraId="28FE4C0C" w14:textId="29AA9541" w:rsidR="003B23A1" w:rsidRPr="00AE16BB" w:rsidRDefault="003B23A1" w:rsidP="006E6AFC">
      <w:pPr>
        <w:pStyle w:val="ListParagraph"/>
        <w:numPr>
          <w:ilvl w:val="1"/>
          <w:numId w:val="1"/>
        </w:numPr>
        <w:rPr>
          <w:rFonts w:ascii="Arial" w:hAnsi="Arial" w:cs="Arial"/>
          <w:b w:val="0"/>
          <w:color w:val="44546A" w:themeColor="text2"/>
          <w:sz w:val="23"/>
          <w:szCs w:val="23"/>
        </w:rPr>
      </w:pPr>
      <w:r w:rsidRPr="00AE16BB">
        <w:rPr>
          <w:rFonts w:ascii="Arial" w:hAnsi="Arial" w:cs="Arial"/>
          <w:b w:val="0"/>
          <w:color w:val="44546A" w:themeColor="text2"/>
          <w:sz w:val="23"/>
          <w:szCs w:val="23"/>
        </w:rPr>
        <w:t>President</w:t>
      </w:r>
    </w:p>
    <w:p w14:paraId="3B18CF7F" w14:textId="544D1F11" w:rsidR="003B23A1" w:rsidRPr="0044693F" w:rsidRDefault="003B23A1" w:rsidP="006E6AFC">
      <w:pPr>
        <w:pStyle w:val="ListParagraph"/>
        <w:numPr>
          <w:ilvl w:val="1"/>
          <w:numId w:val="1"/>
        </w:numPr>
        <w:rPr>
          <w:rFonts w:ascii="Arial" w:hAnsi="Arial" w:cs="Arial"/>
          <w:b w:val="0"/>
          <w:color w:val="44546A" w:themeColor="text2"/>
          <w:sz w:val="23"/>
          <w:szCs w:val="23"/>
        </w:rPr>
      </w:pPr>
      <w:r w:rsidRPr="003B23A1">
        <w:rPr>
          <w:rFonts w:ascii="Arial" w:hAnsi="Arial" w:cs="Arial"/>
          <w:b w:val="0"/>
          <w:color w:val="44546A" w:themeColor="text2"/>
          <w:sz w:val="23"/>
          <w:szCs w:val="23"/>
        </w:rPr>
        <w:t>Vice President</w:t>
      </w:r>
    </w:p>
    <w:p w14:paraId="41DD1460" w14:textId="38ACAD1D" w:rsidR="003B23A1" w:rsidRDefault="003B23A1" w:rsidP="006E6AFC">
      <w:pPr>
        <w:pStyle w:val="ListParagraph"/>
        <w:numPr>
          <w:ilvl w:val="1"/>
          <w:numId w:val="1"/>
        </w:numPr>
        <w:rPr>
          <w:rFonts w:ascii="Arial" w:hAnsi="Arial" w:cs="Arial"/>
          <w:b w:val="0"/>
          <w:color w:val="44546A" w:themeColor="text2"/>
          <w:sz w:val="23"/>
          <w:szCs w:val="23"/>
        </w:rPr>
      </w:pPr>
      <w:r w:rsidRPr="003B23A1">
        <w:rPr>
          <w:rFonts w:ascii="Arial" w:hAnsi="Arial" w:cs="Arial"/>
          <w:b w:val="0"/>
          <w:color w:val="44546A" w:themeColor="text2"/>
          <w:sz w:val="23"/>
          <w:szCs w:val="23"/>
        </w:rPr>
        <w:t>Treasurer</w:t>
      </w:r>
      <w:r w:rsidR="0044693F">
        <w:rPr>
          <w:rFonts w:ascii="Arial" w:hAnsi="Arial" w:cs="Arial"/>
          <w:b w:val="0"/>
          <w:color w:val="44546A" w:themeColor="text2"/>
          <w:sz w:val="23"/>
          <w:szCs w:val="23"/>
        </w:rPr>
        <w:t xml:space="preserve"> / Secretary</w:t>
      </w:r>
    </w:p>
    <w:p w14:paraId="59638D87" w14:textId="77777777" w:rsidR="003B23A1" w:rsidRPr="003B23A1" w:rsidRDefault="003B23A1" w:rsidP="006E6AFC">
      <w:pPr>
        <w:pStyle w:val="ListParagraph"/>
        <w:numPr>
          <w:ilvl w:val="1"/>
          <w:numId w:val="1"/>
        </w:numPr>
        <w:rPr>
          <w:rFonts w:ascii="Arial" w:hAnsi="Arial" w:cs="Arial"/>
          <w:b w:val="0"/>
          <w:color w:val="44546A" w:themeColor="text2"/>
          <w:sz w:val="23"/>
          <w:szCs w:val="23"/>
        </w:rPr>
      </w:pPr>
      <w:r w:rsidRPr="003B23A1">
        <w:rPr>
          <w:rFonts w:ascii="Arial" w:hAnsi="Arial" w:cs="Arial"/>
          <w:b w:val="0"/>
          <w:color w:val="44546A" w:themeColor="text2"/>
          <w:sz w:val="23"/>
          <w:szCs w:val="23"/>
        </w:rPr>
        <w:t>General Members</w:t>
      </w:r>
    </w:p>
    <w:p w14:paraId="5B394809" w14:textId="77777777" w:rsidR="003B23A1" w:rsidRPr="003B23A1" w:rsidRDefault="003B23A1" w:rsidP="00AE16BB">
      <w:pPr>
        <w:ind w:firstLine="709"/>
        <w:rPr>
          <w:rFonts w:ascii="Arial" w:hAnsi="Arial" w:cs="Arial"/>
          <w:b w:val="0"/>
          <w:color w:val="44546A" w:themeColor="text2"/>
          <w:sz w:val="23"/>
          <w:szCs w:val="23"/>
        </w:rPr>
      </w:pPr>
      <w:r w:rsidRPr="003B23A1">
        <w:rPr>
          <w:rFonts w:ascii="Arial" w:hAnsi="Arial" w:cs="Arial"/>
          <w:b w:val="0"/>
          <w:color w:val="44546A" w:themeColor="text2"/>
          <w:sz w:val="23"/>
          <w:szCs w:val="23"/>
        </w:rPr>
        <w:t>Elected President will take the chair and preside over:</w:t>
      </w:r>
    </w:p>
    <w:p w14:paraId="3F8D72DC" w14:textId="77777777" w:rsidR="003B23A1" w:rsidRPr="003B23A1" w:rsidRDefault="003B23A1" w:rsidP="003B23A1">
      <w:pPr>
        <w:rPr>
          <w:rFonts w:ascii="Arial" w:hAnsi="Arial" w:cs="Arial"/>
          <w:b w:val="0"/>
          <w:color w:val="44546A" w:themeColor="text2"/>
          <w:sz w:val="23"/>
          <w:szCs w:val="23"/>
        </w:rPr>
      </w:pPr>
    </w:p>
    <w:p w14:paraId="307C49D9" w14:textId="6C016F02" w:rsidR="003B23A1" w:rsidRDefault="003B23A1" w:rsidP="006E6AFC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color w:val="44546A" w:themeColor="text2"/>
          <w:sz w:val="23"/>
          <w:szCs w:val="23"/>
        </w:rPr>
      </w:pPr>
      <w:r w:rsidRPr="003B23A1">
        <w:rPr>
          <w:rFonts w:ascii="Arial" w:hAnsi="Arial" w:cs="Arial"/>
          <w:b w:val="0"/>
          <w:color w:val="44546A" w:themeColor="text2"/>
          <w:sz w:val="23"/>
          <w:szCs w:val="23"/>
        </w:rPr>
        <w:t>Appointment of Auditor</w:t>
      </w:r>
    </w:p>
    <w:p w14:paraId="0E0C8765" w14:textId="77777777" w:rsidR="00AE16BB" w:rsidRDefault="00AE16BB" w:rsidP="00AE16BB">
      <w:pPr>
        <w:pStyle w:val="ListParagraph"/>
        <w:rPr>
          <w:rFonts w:ascii="Arial" w:hAnsi="Arial" w:cs="Arial"/>
          <w:b w:val="0"/>
          <w:color w:val="44546A" w:themeColor="text2"/>
          <w:sz w:val="23"/>
          <w:szCs w:val="23"/>
        </w:rPr>
      </w:pPr>
    </w:p>
    <w:p w14:paraId="5CB1FE5D" w14:textId="7CF2B988" w:rsidR="00AE16BB" w:rsidRDefault="00AB7059" w:rsidP="006E6AFC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 w:val="0"/>
          <w:color w:val="44546A" w:themeColor="text2"/>
          <w:sz w:val="23"/>
          <w:szCs w:val="23"/>
        </w:rPr>
      </w:pPr>
      <w:r>
        <w:rPr>
          <w:rFonts w:ascii="Arial" w:hAnsi="Arial" w:cs="Arial"/>
          <w:b w:val="0"/>
          <w:color w:val="44546A" w:themeColor="text2"/>
          <w:sz w:val="23"/>
          <w:szCs w:val="23"/>
        </w:rPr>
        <w:t>The annual member subscription of the 202</w:t>
      </w:r>
      <w:r w:rsidR="0034156D">
        <w:rPr>
          <w:rFonts w:ascii="Arial" w:hAnsi="Arial" w:cs="Arial"/>
          <w:b w:val="0"/>
          <w:color w:val="44546A" w:themeColor="text2"/>
          <w:sz w:val="23"/>
          <w:szCs w:val="23"/>
        </w:rPr>
        <w:t>4</w:t>
      </w:r>
      <w:r>
        <w:rPr>
          <w:rFonts w:ascii="Arial" w:hAnsi="Arial" w:cs="Arial"/>
          <w:b w:val="0"/>
          <w:color w:val="44546A" w:themeColor="text2"/>
          <w:sz w:val="23"/>
          <w:szCs w:val="23"/>
        </w:rPr>
        <w:t>-202</w:t>
      </w:r>
      <w:r w:rsidR="0034156D">
        <w:rPr>
          <w:rFonts w:ascii="Arial" w:hAnsi="Arial" w:cs="Arial"/>
          <w:b w:val="0"/>
          <w:color w:val="44546A" w:themeColor="text2"/>
          <w:sz w:val="23"/>
          <w:szCs w:val="23"/>
        </w:rPr>
        <w:t>5</w:t>
      </w:r>
      <w:r>
        <w:rPr>
          <w:rFonts w:ascii="Arial" w:hAnsi="Arial" w:cs="Arial"/>
          <w:b w:val="0"/>
          <w:color w:val="44546A" w:themeColor="text2"/>
          <w:sz w:val="23"/>
          <w:szCs w:val="23"/>
        </w:rPr>
        <w:t xml:space="preserve"> financial year</w:t>
      </w:r>
    </w:p>
    <w:p w14:paraId="33782F3F" w14:textId="77777777" w:rsidR="00AE16BB" w:rsidRPr="00AE16BB" w:rsidRDefault="00AE16BB" w:rsidP="00AE16BB">
      <w:pPr>
        <w:pStyle w:val="ListParagraph"/>
        <w:rPr>
          <w:rFonts w:ascii="Arial" w:hAnsi="Arial" w:cs="Arial"/>
          <w:b w:val="0"/>
          <w:color w:val="44546A" w:themeColor="text2"/>
          <w:sz w:val="23"/>
          <w:szCs w:val="23"/>
        </w:rPr>
      </w:pPr>
    </w:p>
    <w:p w14:paraId="290EA488" w14:textId="5F5861EF" w:rsidR="003B23A1" w:rsidRPr="00AE16BB" w:rsidRDefault="003B23A1" w:rsidP="006E6AFC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 w:val="0"/>
          <w:color w:val="44546A" w:themeColor="text2"/>
          <w:sz w:val="23"/>
          <w:szCs w:val="23"/>
        </w:rPr>
      </w:pPr>
      <w:r w:rsidRPr="00AE16BB">
        <w:rPr>
          <w:rFonts w:ascii="Arial" w:hAnsi="Arial" w:cs="Arial"/>
          <w:b w:val="0"/>
          <w:color w:val="44546A" w:themeColor="text2"/>
          <w:sz w:val="23"/>
          <w:szCs w:val="23"/>
        </w:rPr>
        <w:t>Closure</w:t>
      </w:r>
    </w:p>
    <w:sectPr w:rsidR="003B23A1" w:rsidRPr="00AE16B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27E29" w14:textId="77777777" w:rsidR="00964812" w:rsidRDefault="00964812" w:rsidP="00E80361">
      <w:pPr>
        <w:spacing w:line="240" w:lineRule="auto"/>
      </w:pPr>
      <w:r>
        <w:separator/>
      </w:r>
    </w:p>
  </w:endnote>
  <w:endnote w:type="continuationSeparator" w:id="0">
    <w:p w14:paraId="25C03E71" w14:textId="77777777" w:rsidR="00964812" w:rsidRDefault="00964812" w:rsidP="00E803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B571A" w14:textId="77777777" w:rsidR="00964812" w:rsidRDefault="00964812" w:rsidP="00E80361">
      <w:pPr>
        <w:spacing w:line="240" w:lineRule="auto"/>
      </w:pPr>
      <w:r>
        <w:separator/>
      </w:r>
    </w:p>
  </w:footnote>
  <w:footnote w:type="continuationSeparator" w:id="0">
    <w:p w14:paraId="708B8CF6" w14:textId="77777777" w:rsidR="00964812" w:rsidRDefault="00964812" w:rsidP="00E803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A6083" w14:textId="4BACE7BE" w:rsidR="00B34CE0" w:rsidRDefault="00B34CE0">
    <w:pPr>
      <w:pStyle w:val="Header"/>
    </w:pPr>
    <w:r w:rsidRPr="00E80361"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2203058" wp14:editId="07EB8A98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78329" cy="10718358"/>
          <wp:effectExtent l="0" t="0" r="3810" b="6985"/>
          <wp:wrapNone/>
          <wp:docPr id="1" name="Picture 1" descr="P:\DONOTFIDDLEFinalPolicies\TomPolicies\new logo\lheadnew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NOTFIDDLEFinalPolicies\TomPolicies\new logo\lheadnew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053" cy="10720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42F8D"/>
    <w:multiLevelType w:val="multilevel"/>
    <w:tmpl w:val="CE5078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1F4ABC"/>
    <w:multiLevelType w:val="multilevel"/>
    <w:tmpl w:val="5EE88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0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4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880" w:hanging="2880"/>
      </w:pPr>
      <w:rPr>
        <w:rFonts w:hint="default"/>
      </w:rPr>
    </w:lvl>
  </w:abstractNum>
  <w:abstractNum w:abstractNumId="2" w15:restartNumberingAfterBreak="0">
    <w:nsid w:val="4BB774C8"/>
    <w:multiLevelType w:val="multilevel"/>
    <w:tmpl w:val="ED44DF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61D50081"/>
    <w:multiLevelType w:val="multilevel"/>
    <w:tmpl w:val="5EE88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0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4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880" w:hanging="2880"/>
      </w:pPr>
      <w:rPr>
        <w:rFonts w:hint="default"/>
      </w:rPr>
    </w:lvl>
  </w:abstractNum>
  <w:num w:numId="1" w16cid:durableId="1208182587">
    <w:abstractNumId w:val="3"/>
  </w:num>
  <w:num w:numId="2" w16cid:durableId="1412580487">
    <w:abstractNumId w:val="1"/>
  </w:num>
  <w:num w:numId="3" w16cid:durableId="1907455515">
    <w:abstractNumId w:val="2"/>
  </w:num>
  <w:num w:numId="4" w16cid:durableId="1288853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61"/>
    <w:rsid w:val="000E20BD"/>
    <w:rsid w:val="00260350"/>
    <w:rsid w:val="002A0007"/>
    <w:rsid w:val="002B1C68"/>
    <w:rsid w:val="0034156D"/>
    <w:rsid w:val="00365689"/>
    <w:rsid w:val="003B23A1"/>
    <w:rsid w:val="0044693F"/>
    <w:rsid w:val="004C3849"/>
    <w:rsid w:val="00693507"/>
    <w:rsid w:val="006C4B08"/>
    <w:rsid w:val="006E6AFC"/>
    <w:rsid w:val="00882855"/>
    <w:rsid w:val="00926BE2"/>
    <w:rsid w:val="00964812"/>
    <w:rsid w:val="00A544EC"/>
    <w:rsid w:val="00AA766C"/>
    <w:rsid w:val="00AB7059"/>
    <w:rsid w:val="00AD0FDA"/>
    <w:rsid w:val="00AE16BB"/>
    <w:rsid w:val="00AF1B8F"/>
    <w:rsid w:val="00B0668D"/>
    <w:rsid w:val="00B24A80"/>
    <w:rsid w:val="00B34CE0"/>
    <w:rsid w:val="00BA702E"/>
    <w:rsid w:val="00C64212"/>
    <w:rsid w:val="00CD0135"/>
    <w:rsid w:val="00D7036C"/>
    <w:rsid w:val="00D740B0"/>
    <w:rsid w:val="00E073A5"/>
    <w:rsid w:val="00E22D79"/>
    <w:rsid w:val="00E31D1C"/>
    <w:rsid w:val="00E41184"/>
    <w:rsid w:val="00E47874"/>
    <w:rsid w:val="00E54F85"/>
    <w:rsid w:val="00E80361"/>
    <w:rsid w:val="00EF2C03"/>
    <w:rsid w:val="00F62425"/>
    <w:rsid w:val="00F64220"/>
    <w:rsid w:val="00FD26A0"/>
    <w:rsid w:val="00FD63D9"/>
    <w:rsid w:val="00FF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2AAE9"/>
  <w15:chartTrackingRefBased/>
  <w15:docId w15:val="{54F7B1E3-3C1A-41CC-8BC3-CC10142C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3A1"/>
    <w:pPr>
      <w:spacing w:after="0" w:line="276" w:lineRule="auto"/>
    </w:pPr>
    <w:rPr>
      <w:rFonts w:eastAsiaTheme="minorEastAsia"/>
      <w:b/>
      <w:color w:val="000000" w:themeColor="text1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36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361"/>
  </w:style>
  <w:style w:type="paragraph" w:styleId="Footer">
    <w:name w:val="footer"/>
    <w:basedOn w:val="Normal"/>
    <w:link w:val="FooterChar"/>
    <w:uiPriority w:val="99"/>
    <w:unhideWhenUsed/>
    <w:rsid w:val="00E8036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361"/>
  </w:style>
  <w:style w:type="paragraph" w:styleId="BalloonText">
    <w:name w:val="Balloon Text"/>
    <w:basedOn w:val="Normal"/>
    <w:link w:val="BalloonTextChar"/>
    <w:uiPriority w:val="99"/>
    <w:semiHidden/>
    <w:unhideWhenUsed/>
    <w:rsid w:val="00BA70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0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3B23A1"/>
    <w:pPr>
      <w:ind w:left="720"/>
      <w:contextualSpacing/>
    </w:pPr>
  </w:style>
  <w:style w:type="table" w:styleId="TableGrid">
    <w:name w:val="Table Grid"/>
    <w:basedOn w:val="TableNormal"/>
    <w:uiPriority w:val="39"/>
    <w:rsid w:val="003B2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Volunteer@LVFC.local</dc:creator>
  <cp:keywords/>
  <dc:description/>
  <cp:lastModifiedBy>Carolyn Campbell-Wood</cp:lastModifiedBy>
  <cp:revision>2</cp:revision>
  <cp:lastPrinted>2021-09-08T04:12:00Z</cp:lastPrinted>
  <dcterms:created xsi:type="dcterms:W3CDTF">2024-07-23T05:28:00Z</dcterms:created>
  <dcterms:modified xsi:type="dcterms:W3CDTF">2024-07-23T05:28:00Z</dcterms:modified>
</cp:coreProperties>
</file>