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1367"/>
        <w:gridCol w:w="276"/>
        <w:gridCol w:w="2158"/>
        <w:gridCol w:w="580"/>
        <w:gridCol w:w="177"/>
        <w:gridCol w:w="1975"/>
        <w:gridCol w:w="50"/>
        <w:gridCol w:w="232"/>
        <w:gridCol w:w="924"/>
        <w:gridCol w:w="1156"/>
        <w:gridCol w:w="72"/>
        <w:gridCol w:w="2152"/>
        <w:gridCol w:w="862"/>
      </w:tblGrid>
      <w:tr w:rsidR="005C2E31" w:rsidRPr="00A74392" w14:paraId="2031CB4A" w14:textId="77777777" w:rsidTr="0008652C">
        <w:trPr>
          <w:gridAfter w:val="2"/>
          <w:wAfter w:w="3014" w:type="dxa"/>
          <w:trHeight w:val="476"/>
        </w:trPr>
        <w:tc>
          <w:tcPr>
            <w:tcW w:w="9758" w:type="dxa"/>
            <w:gridSpan w:val="12"/>
            <w:shd w:val="clear" w:color="auto" w:fill="FFE599" w:themeFill="accent4" w:themeFillTint="66"/>
            <w:vAlign w:val="center"/>
          </w:tcPr>
          <w:p w14:paraId="5A162FBA" w14:textId="490EFA49" w:rsidR="005C2E31" w:rsidRPr="00A74392" w:rsidRDefault="005C2E31" w:rsidP="00A7439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77237721"/>
            <w:r w:rsidRPr="00A7439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BOARD MEETING AGENDA</w:t>
            </w:r>
          </w:p>
        </w:tc>
      </w:tr>
      <w:tr w:rsidR="005C2E31" w14:paraId="13EA8E9D" w14:textId="77777777" w:rsidTr="0008652C">
        <w:trPr>
          <w:gridAfter w:val="2"/>
          <w:wAfter w:w="3014" w:type="dxa"/>
          <w:trHeight w:val="607"/>
        </w:trPr>
        <w:tc>
          <w:tcPr>
            <w:tcW w:w="4592" w:type="dxa"/>
            <w:gridSpan w:val="4"/>
            <w:tcBorders>
              <w:right w:val="nil"/>
            </w:tcBorders>
            <w:vAlign w:val="center"/>
          </w:tcPr>
          <w:p w14:paraId="31508BC2" w14:textId="6931E894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Held at:</w:t>
            </w:r>
          </w:p>
        </w:tc>
        <w:tc>
          <w:tcPr>
            <w:tcW w:w="5166" w:type="dxa"/>
            <w:gridSpan w:val="8"/>
            <w:tcBorders>
              <w:left w:val="nil"/>
            </w:tcBorders>
            <w:vAlign w:val="center"/>
          </w:tcPr>
          <w:p w14:paraId="7A0E5BF4" w14:textId="112042EA" w:rsidR="005C2E31" w:rsidRPr="00B531AF" w:rsidRDefault="00A74392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Board Room, </w:t>
            </w:r>
            <w:r w:rsidR="00630B63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Launceston </w:t>
            </w:r>
            <w:r w:rsidR="005C2E31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VFC 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C2E31"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ffices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56 </w:t>
            </w:r>
            <w:proofErr w:type="spellStart"/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Cimitiere</w:t>
            </w:r>
            <w:proofErr w:type="spellEnd"/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St, Launceston</w:t>
            </w:r>
          </w:p>
        </w:tc>
      </w:tr>
      <w:tr w:rsidR="005C2E31" w14:paraId="5D617612" w14:textId="77777777" w:rsidTr="0008652C">
        <w:trPr>
          <w:gridAfter w:val="2"/>
          <w:wAfter w:w="3014" w:type="dxa"/>
          <w:trHeight w:val="356"/>
        </w:trPr>
        <w:tc>
          <w:tcPr>
            <w:tcW w:w="4592" w:type="dxa"/>
            <w:gridSpan w:val="4"/>
            <w:tcBorders>
              <w:right w:val="nil"/>
            </w:tcBorders>
            <w:vAlign w:val="center"/>
          </w:tcPr>
          <w:p w14:paraId="286DD0F6" w14:textId="529A2A83" w:rsidR="005C2E31" w:rsidRPr="00B531AF" w:rsidRDefault="005C2E31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Date and time:</w:t>
            </w:r>
          </w:p>
        </w:tc>
        <w:tc>
          <w:tcPr>
            <w:tcW w:w="5166" w:type="dxa"/>
            <w:gridSpan w:val="8"/>
            <w:tcBorders>
              <w:left w:val="nil"/>
            </w:tcBorders>
            <w:vAlign w:val="center"/>
          </w:tcPr>
          <w:p w14:paraId="17F6427D" w14:textId="706E5DFF" w:rsidR="005C2E31" w:rsidRPr="00165176" w:rsidRDefault="00947723" w:rsidP="00A74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 26 April</w:t>
            </w:r>
            <w:r w:rsidR="00F03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</w:t>
            </w:r>
            <w:r w:rsidR="00A74392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2E31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52CE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2953FA" w:rsidRPr="00165176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r w:rsidR="001651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E31" w14:paraId="1E95C3CC" w14:textId="77777777" w:rsidTr="0008652C">
        <w:trPr>
          <w:gridAfter w:val="2"/>
          <w:wAfter w:w="3014" w:type="dxa"/>
          <w:trHeight w:val="259"/>
        </w:trPr>
        <w:tc>
          <w:tcPr>
            <w:tcW w:w="4592" w:type="dxa"/>
            <w:gridSpan w:val="4"/>
            <w:tcBorders>
              <w:right w:val="nil"/>
            </w:tcBorders>
          </w:tcPr>
          <w:p w14:paraId="19FF11B0" w14:textId="77777777" w:rsidR="00165176" w:rsidRDefault="001651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FB875F" w14:textId="4B3060D1" w:rsidR="00165176" w:rsidRPr="003C0034" w:rsidRDefault="00165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8"/>
            <w:tcBorders>
              <w:left w:val="nil"/>
            </w:tcBorders>
            <w:vAlign w:val="center"/>
          </w:tcPr>
          <w:p w14:paraId="12854ADD" w14:textId="3ED36963" w:rsidR="005C2E31" w:rsidRPr="00B531AF" w:rsidRDefault="005C2E31" w:rsidP="000350AB"/>
        </w:tc>
      </w:tr>
      <w:bookmarkEnd w:id="0"/>
      <w:tr w:rsidR="0008652C" w14:paraId="730E21DF" w14:textId="3BADC3AC" w:rsidTr="00905A23">
        <w:trPr>
          <w:gridAfter w:val="1"/>
          <w:wAfter w:w="862" w:type="dxa"/>
          <w:trHeight w:val="356"/>
        </w:trPr>
        <w:tc>
          <w:tcPr>
            <w:tcW w:w="4592" w:type="dxa"/>
            <w:gridSpan w:val="4"/>
            <w:tcBorders>
              <w:right w:val="nil"/>
            </w:tcBorders>
            <w:vAlign w:val="center"/>
          </w:tcPr>
          <w:p w14:paraId="728535D5" w14:textId="47717A19" w:rsidR="0008652C" w:rsidRPr="00B531AF" w:rsidRDefault="0008652C" w:rsidP="000865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Board Members</w:t>
            </w:r>
            <w:r w:rsidRPr="00B531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8"/>
            <w:tcBorders>
              <w:left w:val="nil"/>
            </w:tcBorders>
            <w:vAlign w:val="center"/>
          </w:tcPr>
          <w:p w14:paraId="55159F06" w14:textId="77777777" w:rsidR="0008652C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F2C94" w14:textId="39827BE7" w:rsidR="0008652C" w:rsidRPr="00A74392" w:rsidRDefault="0008652C" w:rsidP="0008652C">
            <w:pPr>
              <w:rPr>
                <w:rFonts w:ascii="Arial" w:hAnsi="Arial" w:cs="Arial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Staff in Attendance</w:t>
            </w:r>
            <w:r w:rsidRPr="00A74392">
              <w:rPr>
                <w:rFonts w:ascii="Arial" w:hAnsi="Arial" w:cs="Arial"/>
              </w:rPr>
              <w:t>:</w:t>
            </w:r>
          </w:p>
        </w:tc>
        <w:tc>
          <w:tcPr>
            <w:tcW w:w="2152" w:type="dxa"/>
            <w:vAlign w:val="center"/>
          </w:tcPr>
          <w:p w14:paraId="1438760D" w14:textId="77777777" w:rsidR="0008652C" w:rsidRDefault="0008652C" w:rsidP="0008652C"/>
        </w:tc>
      </w:tr>
      <w:tr w:rsidR="0008652C" w14:paraId="67BD414E" w14:textId="58C89CE2" w:rsidTr="0008652C">
        <w:trPr>
          <w:trHeight w:val="356"/>
        </w:trPr>
        <w:tc>
          <w:tcPr>
            <w:tcW w:w="2434" w:type="dxa"/>
            <w:gridSpan w:val="3"/>
            <w:tcBorders>
              <w:right w:val="nil"/>
            </w:tcBorders>
            <w:vAlign w:val="center"/>
          </w:tcPr>
          <w:p w14:paraId="52877525" w14:textId="1084171B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Carolyn Campbell-Wood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31A5F591" w14:textId="1BE7CB2D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(President)</w:t>
            </w:r>
          </w:p>
        </w:tc>
        <w:tc>
          <w:tcPr>
            <w:tcW w:w="3014" w:type="dxa"/>
            <w:gridSpan w:val="5"/>
            <w:tcBorders>
              <w:left w:val="nil"/>
              <w:right w:val="nil"/>
            </w:tcBorders>
            <w:vAlign w:val="center"/>
          </w:tcPr>
          <w:p w14:paraId="46CA8F72" w14:textId="2F06AE2F" w:rsidR="0008652C" w:rsidRPr="0008652C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08652C">
              <w:rPr>
                <w:rFonts w:ascii="Arial" w:hAnsi="Arial" w:cs="Arial"/>
                <w:sz w:val="20"/>
                <w:szCs w:val="20"/>
              </w:rPr>
              <w:t>Kylie Bryan</w:t>
            </w: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4345CC59" w14:textId="02FDE4F6" w:rsidR="0008652C" w:rsidRPr="0008652C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08652C">
              <w:rPr>
                <w:rFonts w:ascii="Arial" w:hAnsi="Arial" w:cs="Arial"/>
                <w:sz w:val="20"/>
                <w:szCs w:val="20"/>
              </w:rPr>
              <w:t>(General Manager)</w:t>
            </w:r>
          </w:p>
        </w:tc>
        <w:tc>
          <w:tcPr>
            <w:tcW w:w="3014" w:type="dxa"/>
            <w:gridSpan w:val="2"/>
            <w:vAlign w:val="center"/>
          </w:tcPr>
          <w:p w14:paraId="233781FD" w14:textId="77777777" w:rsidR="0008652C" w:rsidRDefault="0008652C" w:rsidP="0008652C"/>
        </w:tc>
      </w:tr>
      <w:tr w:rsidR="0008652C" w14:paraId="26A167FA" w14:textId="2283189E" w:rsidTr="0008652C">
        <w:trPr>
          <w:trHeight w:val="356"/>
        </w:trPr>
        <w:tc>
          <w:tcPr>
            <w:tcW w:w="2434" w:type="dxa"/>
            <w:gridSpan w:val="3"/>
            <w:tcBorders>
              <w:right w:val="nil"/>
            </w:tcBorders>
            <w:vAlign w:val="center"/>
          </w:tcPr>
          <w:p w14:paraId="368E6FB1" w14:textId="54F6DDB5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Glen Cornish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115F9938" w14:textId="1F3D49D7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(Vice-President)</w:t>
            </w:r>
          </w:p>
        </w:tc>
        <w:tc>
          <w:tcPr>
            <w:tcW w:w="3014" w:type="dxa"/>
            <w:gridSpan w:val="5"/>
            <w:tcBorders>
              <w:left w:val="nil"/>
              <w:right w:val="nil"/>
            </w:tcBorders>
            <w:vAlign w:val="center"/>
          </w:tcPr>
          <w:p w14:paraId="1B85AA80" w14:textId="6A00EF60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16D5E43B" w14:textId="51FEB8C6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gridSpan w:val="2"/>
            <w:vAlign w:val="center"/>
          </w:tcPr>
          <w:p w14:paraId="1A54386C" w14:textId="77777777" w:rsidR="0008652C" w:rsidRDefault="0008652C" w:rsidP="0008652C"/>
        </w:tc>
      </w:tr>
      <w:tr w:rsidR="0008652C" w14:paraId="24DABFD3" w14:textId="77777777" w:rsidTr="0008652C">
        <w:trPr>
          <w:gridAfter w:val="2"/>
          <w:wAfter w:w="3014" w:type="dxa"/>
          <w:trHeight w:val="356"/>
        </w:trPr>
        <w:tc>
          <w:tcPr>
            <w:tcW w:w="2434" w:type="dxa"/>
            <w:gridSpan w:val="3"/>
            <w:tcBorders>
              <w:right w:val="nil"/>
            </w:tcBorders>
            <w:vAlign w:val="center"/>
          </w:tcPr>
          <w:p w14:paraId="22062DF5" w14:textId="71A362CC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 xml:space="preserve">Kevin Goldsmith 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21DDF20" w14:textId="63DE6548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(Treasurer)</w:t>
            </w:r>
          </w:p>
        </w:tc>
        <w:tc>
          <w:tcPr>
            <w:tcW w:w="3014" w:type="dxa"/>
            <w:gridSpan w:val="5"/>
            <w:tcBorders>
              <w:left w:val="nil"/>
              <w:right w:val="nil"/>
            </w:tcBorders>
            <w:vAlign w:val="center"/>
          </w:tcPr>
          <w:p w14:paraId="2F05C7A3" w14:textId="58347249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0BC8791B" w14:textId="77777777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</w:tr>
      <w:tr w:rsidR="0008652C" w14:paraId="146C349F" w14:textId="77777777" w:rsidTr="0008652C">
        <w:trPr>
          <w:gridAfter w:val="2"/>
          <w:wAfter w:w="3014" w:type="dxa"/>
          <w:trHeight w:val="227"/>
        </w:trPr>
        <w:tc>
          <w:tcPr>
            <w:tcW w:w="2434" w:type="dxa"/>
            <w:gridSpan w:val="3"/>
            <w:tcBorders>
              <w:right w:val="nil"/>
            </w:tcBorders>
            <w:vAlign w:val="center"/>
          </w:tcPr>
          <w:p w14:paraId="3030A7D3" w14:textId="3F2CC937" w:rsidR="0008652C" w:rsidRPr="00B531AF" w:rsidRDefault="0008652C" w:rsidP="000865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Vanderbeek</w:t>
            </w:r>
            <w:r w:rsidRPr="00A4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55A32058" w14:textId="609CE28F" w:rsidR="0008652C" w:rsidRPr="00326457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A4094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Secretary</w:t>
            </w:r>
            <w:r w:rsidRPr="00A409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5"/>
            <w:tcBorders>
              <w:left w:val="nil"/>
              <w:right w:val="nil"/>
            </w:tcBorders>
          </w:tcPr>
          <w:p w14:paraId="7267B849" w14:textId="0DF298C8" w:rsidR="0008652C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E1CAFE0" w14:textId="061FBB9D" w:rsidR="0008652C" w:rsidRPr="00B531AF" w:rsidRDefault="0008652C" w:rsidP="000865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</w:tcPr>
          <w:p w14:paraId="5D941165" w14:textId="77777777" w:rsidR="0008652C" w:rsidRPr="00B531AF" w:rsidRDefault="0008652C" w:rsidP="000865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2C" w14:paraId="65B10E48" w14:textId="77777777" w:rsidTr="0008652C">
        <w:trPr>
          <w:gridAfter w:val="2"/>
          <w:wAfter w:w="3014" w:type="dxa"/>
          <w:trHeight w:val="356"/>
        </w:trPr>
        <w:tc>
          <w:tcPr>
            <w:tcW w:w="2434" w:type="dxa"/>
            <w:gridSpan w:val="3"/>
            <w:tcBorders>
              <w:right w:val="nil"/>
            </w:tcBorders>
            <w:vAlign w:val="center"/>
          </w:tcPr>
          <w:p w14:paraId="00F585C1" w14:textId="7BAE2385" w:rsidR="0008652C" w:rsidRPr="0008652C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  <w:r w:rsidRPr="00165176">
              <w:rPr>
                <w:rFonts w:ascii="Arial" w:hAnsi="Arial" w:cs="Arial"/>
                <w:sz w:val="20"/>
                <w:szCs w:val="20"/>
              </w:rPr>
              <w:t>Amanda McEvoy</w:t>
            </w: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618E905" w14:textId="77777777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  <w:gridSpan w:val="5"/>
            <w:tcBorders>
              <w:left w:val="nil"/>
              <w:right w:val="nil"/>
            </w:tcBorders>
            <w:vAlign w:val="center"/>
          </w:tcPr>
          <w:p w14:paraId="64B04F97" w14:textId="77777777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3"/>
            <w:tcBorders>
              <w:left w:val="nil"/>
            </w:tcBorders>
            <w:vAlign w:val="center"/>
          </w:tcPr>
          <w:p w14:paraId="5AEA32F0" w14:textId="77777777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</w:tr>
      <w:tr w:rsidR="0008652C" w14:paraId="5030982E" w14:textId="77777777" w:rsidTr="0008652C">
        <w:trPr>
          <w:gridAfter w:val="7"/>
          <w:wAfter w:w="5448" w:type="dxa"/>
          <w:trHeight w:val="356"/>
        </w:trPr>
        <w:tc>
          <w:tcPr>
            <w:tcW w:w="2158" w:type="dxa"/>
            <w:gridSpan w:val="2"/>
            <w:tcBorders>
              <w:left w:val="nil"/>
              <w:right w:val="nil"/>
            </w:tcBorders>
            <w:vAlign w:val="center"/>
          </w:tcPr>
          <w:p w14:paraId="62CF8D83" w14:textId="1C36BB66" w:rsidR="0008652C" w:rsidRPr="00A4094E" w:rsidRDefault="0008652C" w:rsidP="00086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tcBorders>
              <w:left w:val="nil"/>
              <w:right w:val="nil"/>
            </w:tcBorders>
            <w:vAlign w:val="center"/>
          </w:tcPr>
          <w:p w14:paraId="4F74D76B" w14:textId="63731293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2"/>
            <w:tcBorders>
              <w:left w:val="nil"/>
            </w:tcBorders>
            <w:vAlign w:val="center"/>
          </w:tcPr>
          <w:p w14:paraId="5079153D" w14:textId="77777777" w:rsidR="0008652C" w:rsidRPr="00A74392" w:rsidRDefault="0008652C" w:rsidP="0008652C">
            <w:pPr>
              <w:rPr>
                <w:rFonts w:ascii="Arial" w:hAnsi="Arial" w:cs="Arial"/>
              </w:rPr>
            </w:pPr>
          </w:p>
        </w:tc>
      </w:tr>
      <w:tr w:rsidR="0008652C" w14:paraId="1A85E05B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50"/>
        </w:trPr>
        <w:tc>
          <w:tcPr>
            <w:tcW w:w="791" w:type="dxa"/>
            <w:shd w:val="clear" w:color="auto" w:fill="FFE599" w:themeFill="accent4" w:themeFillTint="66"/>
            <w:vAlign w:val="center"/>
          </w:tcPr>
          <w:p w14:paraId="0A21513B" w14:textId="5D416A8A" w:rsidR="0008652C" w:rsidRPr="00E91A43" w:rsidRDefault="0008652C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4558" w:type="dxa"/>
            <w:gridSpan w:val="5"/>
            <w:shd w:val="clear" w:color="auto" w:fill="FFE599" w:themeFill="accent4" w:themeFillTint="66"/>
            <w:vAlign w:val="center"/>
          </w:tcPr>
          <w:p w14:paraId="3B35F284" w14:textId="0564849D" w:rsidR="0008652C" w:rsidRPr="00E91A43" w:rsidRDefault="0008652C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25" w:type="dxa"/>
            <w:gridSpan w:val="2"/>
            <w:shd w:val="clear" w:color="auto" w:fill="FFE599" w:themeFill="accent4" w:themeFillTint="66"/>
            <w:vAlign w:val="center"/>
          </w:tcPr>
          <w:p w14:paraId="1FA580A1" w14:textId="424A0110" w:rsidR="0008652C" w:rsidRPr="00E91A43" w:rsidRDefault="0008652C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Document Type</w:t>
            </w:r>
          </w:p>
        </w:tc>
        <w:tc>
          <w:tcPr>
            <w:tcW w:w="1156" w:type="dxa"/>
            <w:gridSpan w:val="2"/>
            <w:shd w:val="clear" w:color="auto" w:fill="FFE599" w:themeFill="accent4" w:themeFillTint="66"/>
            <w:vAlign w:val="center"/>
          </w:tcPr>
          <w:p w14:paraId="2B446FB0" w14:textId="7E2ADBD4" w:rsidR="0008652C" w:rsidRPr="00E91A43" w:rsidRDefault="0008652C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Paper or Verbal</w:t>
            </w:r>
          </w:p>
        </w:tc>
        <w:tc>
          <w:tcPr>
            <w:tcW w:w="1156" w:type="dxa"/>
            <w:shd w:val="clear" w:color="auto" w:fill="FFE599" w:themeFill="accent4" w:themeFillTint="66"/>
            <w:vAlign w:val="center"/>
          </w:tcPr>
          <w:p w14:paraId="7B7D8C8C" w14:textId="1E6EA2EB" w:rsidR="0008652C" w:rsidRPr="00E91A43" w:rsidRDefault="0008652C" w:rsidP="00086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A4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08652C" w:rsidRPr="00A35170" w14:paraId="63655EDE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51"/>
        </w:trPr>
        <w:tc>
          <w:tcPr>
            <w:tcW w:w="791" w:type="dxa"/>
            <w:vAlign w:val="center"/>
          </w:tcPr>
          <w:p w14:paraId="1CFCC286" w14:textId="27F33122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58" w:type="dxa"/>
            <w:gridSpan w:val="5"/>
            <w:vAlign w:val="center"/>
          </w:tcPr>
          <w:p w14:paraId="15F8B3C9" w14:textId="06A881FF" w:rsidR="0008652C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Meeting Opening and Welcome </w:t>
            </w:r>
          </w:p>
          <w:p w14:paraId="27BF62C0" w14:textId="1772461E" w:rsidR="0008652C" w:rsidRPr="00165176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43C31F2" w14:textId="158A1BCF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56" w:type="dxa"/>
            <w:gridSpan w:val="2"/>
            <w:vAlign w:val="center"/>
          </w:tcPr>
          <w:p w14:paraId="4454F4B8" w14:textId="6E598846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0A3D0E97" w14:textId="0CE1F79F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9.30</w:t>
            </w:r>
          </w:p>
        </w:tc>
      </w:tr>
      <w:tr w:rsidR="0008652C" w:rsidRPr="00A35170" w14:paraId="053BCBC1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51"/>
        </w:trPr>
        <w:tc>
          <w:tcPr>
            <w:tcW w:w="791" w:type="dxa"/>
          </w:tcPr>
          <w:p w14:paraId="111F983C" w14:textId="747E66A2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5"/>
            <w:vAlign w:val="center"/>
          </w:tcPr>
          <w:p w14:paraId="6E7BFF6B" w14:textId="62FA8878" w:rsidR="0008652C" w:rsidRPr="00A35170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16517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2.1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Conflicts of Interest</w:t>
            </w:r>
          </w:p>
          <w:p w14:paraId="042002D4" w14:textId="4FA2EAC6" w:rsidR="0008652C" w:rsidRPr="00A35170" w:rsidRDefault="0008652C" w:rsidP="000865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Register of Interests</w:t>
            </w:r>
          </w:p>
        </w:tc>
        <w:tc>
          <w:tcPr>
            <w:tcW w:w="2025" w:type="dxa"/>
            <w:gridSpan w:val="2"/>
            <w:vAlign w:val="center"/>
          </w:tcPr>
          <w:p w14:paraId="2967C657" w14:textId="77777777" w:rsidR="0008652C" w:rsidRDefault="0008652C" w:rsidP="0008652C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B192800" w14:textId="24A096EF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Information</w:t>
            </w:r>
          </w:p>
        </w:tc>
        <w:tc>
          <w:tcPr>
            <w:tcW w:w="1156" w:type="dxa"/>
            <w:gridSpan w:val="2"/>
            <w:vAlign w:val="center"/>
          </w:tcPr>
          <w:p w14:paraId="252A1AA7" w14:textId="40524BE5" w:rsidR="0008652C" w:rsidRPr="00B70030" w:rsidRDefault="0008652C" w:rsidP="0008652C">
            <w:pPr>
              <w:jc w:val="center"/>
              <w:rPr>
                <w:rFonts w:ascii="Arial" w:hAnsi="Arial" w:cs="Arial"/>
                <w:strike/>
                <w:sz w:val="21"/>
                <w:szCs w:val="21"/>
              </w:rPr>
            </w:pPr>
          </w:p>
          <w:p w14:paraId="6F206F8C" w14:textId="1087AEA3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4A644F1C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31C5FA61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26"/>
        </w:trPr>
        <w:tc>
          <w:tcPr>
            <w:tcW w:w="791" w:type="dxa"/>
          </w:tcPr>
          <w:p w14:paraId="339C7AE9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074D19B2" w14:textId="7A44AA94" w:rsidR="0008652C" w:rsidRPr="00C569CF" w:rsidRDefault="0008652C" w:rsidP="0008652C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>Previous Meeting Minutes:</w:t>
            </w:r>
          </w:p>
          <w:p w14:paraId="1523FE36" w14:textId="55D72C09" w:rsidR="0008652C" w:rsidRPr="00A52CE9" w:rsidRDefault="0008652C" w:rsidP="0008652C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C569CF">
              <w:rPr>
                <w:rFonts w:ascii="Arial" w:hAnsi="Arial" w:cs="Arial"/>
                <w:sz w:val="21"/>
                <w:szCs w:val="21"/>
              </w:rPr>
              <w:t xml:space="preserve">BM </w:t>
            </w:r>
            <w:r>
              <w:rPr>
                <w:rFonts w:ascii="Arial" w:hAnsi="Arial" w:cs="Arial"/>
                <w:sz w:val="21"/>
                <w:szCs w:val="21"/>
              </w:rPr>
              <w:t>28 February 2023</w:t>
            </w:r>
          </w:p>
        </w:tc>
        <w:tc>
          <w:tcPr>
            <w:tcW w:w="2025" w:type="dxa"/>
            <w:gridSpan w:val="2"/>
            <w:vAlign w:val="center"/>
          </w:tcPr>
          <w:p w14:paraId="528B7609" w14:textId="77777777" w:rsidR="0008652C" w:rsidRPr="00A35170" w:rsidRDefault="0008652C" w:rsidP="0008652C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Decision</w:t>
            </w:r>
          </w:p>
          <w:p w14:paraId="20DC0E9F" w14:textId="41781C6B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12B7BF5" w14:textId="40434A67" w:rsidR="0008652C" w:rsidRPr="00A35170" w:rsidRDefault="0008652C" w:rsidP="0008652C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  <w:p w14:paraId="3529BBA9" w14:textId="19CCA0B3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D110A54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107D25F8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20"/>
        </w:trPr>
        <w:tc>
          <w:tcPr>
            <w:tcW w:w="791" w:type="dxa"/>
          </w:tcPr>
          <w:p w14:paraId="7232136D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06202AAC" w14:textId="29B830E5" w:rsidR="0008652C" w:rsidRPr="00A35170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2.3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Board Action Register</w:t>
            </w:r>
          </w:p>
        </w:tc>
        <w:tc>
          <w:tcPr>
            <w:tcW w:w="2025" w:type="dxa"/>
            <w:gridSpan w:val="2"/>
            <w:vAlign w:val="center"/>
          </w:tcPr>
          <w:p w14:paraId="1B11B585" w14:textId="4ED0432B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116D692A" w14:textId="7FA774C6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2D682C6D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1631B9CD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04"/>
        </w:trPr>
        <w:tc>
          <w:tcPr>
            <w:tcW w:w="791" w:type="dxa"/>
          </w:tcPr>
          <w:p w14:paraId="620451C6" w14:textId="0CD1EC80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5"/>
            <w:vAlign w:val="center"/>
          </w:tcPr>
          <w:p w14:paraId="5AC20EA4" w14:textId="0F8BB3A3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Strategic Planning</w:t>
            </w:r>
          </w:p>
        </w:tc>
        <w:tc>
          <w:tcPr>
            <w:tcW w:w="2025" w:type="dxa"/>
            <w:gridSpan w:val="2"/>
            <w:vAlign w:val="center"/>
          </w:tcPr>
          <w:p w14:paraId="61B89121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0A479E1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40E46CE1" w14:textId="4D721DEE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A35170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08652C" w:rsidRPr="00A35170" w14:paraId="3C6B4049" w14:textId="77777777" w:rsidTr="00AB4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62"/>
        </w:trPr>
        <w:tc>
          <w:tcPr>
            <w:tcW w:w="791" w:type="dxa"/>
          </w:tcPr>
          <w:p w14:paraId="62570C58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40816E0D" w14:textId="2FE7F9E8" w:rsidR="0008652C" w:rsidRPr="0008652C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27C79">
              <w:rPr>
                <w:rFonts w:ascii="Arial" w:hAnsi="Arial" w:cs="Arial"/>
                <w:b/>
                <w:bCs/>
                <w:sz w:val="21"/>
                <w:szCs w:val="21"/>
              </w:rPr>
              <w:t>3.1</w:t>
            </w:r>
            <w:r w:rsidRPr="00B70030">
              <w:rPr>
                <w:rFonts w:ascii="Arial" w:hAnsi="Arial" w:cs="Arial"/>
                <w:sz w:val="21"/>
                <w:szCs w:val="21"/>
              </w:rPr>
              <w:t xml:space="preserve"> Chairs Report</w:t>
            </w:r>
          </w:p>
        </w:tc>
        <w:tc>
          <w:tcPr>
            <w:tcW w:w="2025" w:type="dxa"/>
            <w:gridSpan w:val="2"/>
            <w:vAlign w:val="center"/>
          </w:tcPr>
          <w:p w14:paraId="4067B9A5" w14:textId="5B02700A" w:rsidR="0008652C" w:rsidRPr="00A35170" w:rsidRDefault="0008652C" w:rsidP="00AB4B4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6649CF5F" w14:textId="442AB419" w:rsidR="0008652C" w:rsidRPr="00A35170" w:rsidRDefault="00A7084E" w:rsidP="00AB4B4A">
            <w:pPr>
              <w:spacing w:before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38A566F3" w14:textId="77777777" w:rsidR="0008652C" w:rsidRPr="00A35170" w:rsidRDefault="0008652C" w:rsidP="00AB4B4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2C299A68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648"/>
        </w:trPr>
        <w:tc>
          <w:tcPr>
            <w:tcW w:w="791" w:type="dxa"/>
          </w:tcPr>
          <w:p w14:paraId="406A0DEC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3FA4EB07" w14:textId="4E934F61" w:rsidR="0008652C" w:rsidRPr="00A52CE9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.2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Association Report – GM</w:t>
            </w:r>
          </w:p>
        </w:tc>
        <w:tc>
          <w:tcPr>
            <w:tcW w:w="2025" w:type="dxa"/>
            <w:gridSpan w:val="2"/>
            <w:vAlign w:val="center"/>
          </w:tcPr>
          <w:p w14:paraId="1E9CC1AB" w14:textId="07FFA327" w:rsidR="0008652C" w:rsidRPr="00A35170" w:rsidRDefault="0008652C" w:rsidP="0008652C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A35170">
              <w:rPr>
                <w:rFonts w:ascii="Arial" w:hAnsi="Arial" w:cs="Arial"/>
                <w:sz w:val="21"/>
                <w:szCs w:val="21"/>
              </w:rPr>
              <w:t>Discussion</w:t>
            </w:r>
          </w:p>
          <w:p w14:paraId="34D952A5" w14:textId="34920D81" w:rsidR="0008652C" w:rsidRPr="00A35170" w:rsidRDefault="0008652C" w:rsidP="00A7084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AFF1F1C" w14:textId="5E0C157E" w:rsidR="0008652C" w:rsidRPr="00A35170" w:rsidRDefault="0008652C" w:rsidP="0008652C">
            <w:pPr>
              <w:spacing w:before="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</w:t>
            </w:r>
          </w:p>
          <w:p w14:paraId="10445B63" w14:textId="78592B31" w:rsidR="0008652C" w:rsidRPr="00A35170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29729778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74AB64AC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51"/>
        </w:trPr>
        <w:tc>
          <w:tcPr>
            <w:tcW w:w="791" w:type="dxa"/>
          </w:tcPr>
          <w:p w14:paraId="655FE4A0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471B4F2C" w14:textId="5C22CF00" w:rsidR="0008652C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3.3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Strategic Plan review</w:t>
            </w:r>
          </w:p>
          <w:p w14:paraId="3E6C20C5" w14:textId="6D963613" w:rsidR="0008652C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8B4F47">
              <w:rPr>
                <w:rFonts w:ascii="Arial" w:hAnsi="Arial" w:cs="Arial"/>
                <w:b/>
                <w:bCs/>
                <w:sz w:val="21"/>
                <w:szCs w:val="21"/>
              </w:rPr>
              <w:t>3.3.1</w:t>
            </w:r>
            <w:r>
              <w:rPr>
                <w:rFonts w:ascii="Arial" w:hAnsi="Arial" w:cs="Arial"/>
                <w:sz w:val="21"/>
                <w:szCs w:val="21"/>
              </w:rPr>
              <w:t xml:space="preserve">   Strategic Action Plan </w:t>
            </w:r>
          </w:p>
          <w:p w14:paraId="2AD2C7BC" w14:textId="17020947" w:rsidR="0008652C" w:rsidRPr="00AB4B4A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8B4F47">
              <w:rPr>
                <w:rFonts w:ascii="Arial" w:hAnsi="Arial" w:cs="Arial"/>
                <w:b/>
                <w:bCs/>
                <w:sz w:val="21"/>
                <w:szCs w:val="21"/>
              </w:rPr>
              <w:t>3.3.2</w:t>
            </w:r>
            <w:r>
              <w:rPr>
                <w:rFonts w:ascii="Arial" w:hAnsi="Arial" w:cs="Arial"/>
                <w:sz w:val="21"/>
                <w:szCs w:val="21"/>
              </w:rPr>
              <w:t xml:space="preserve">   Mission and Values revie</w:t>
            </w:r>
            <w:r w:rsidR="00AB4B4A">
              <w:rPr>
                <w:rFonts w:ascii="Arial" w:hAnsi="Arial" w:cs="Arial"/>
                <w:sz w:val="21"/>
                <w:szCs w:val="21"/>
              </w:rPr>
              <w:t>w</w:t>
            </w:r>
          </w:p>
        </w:tc>
        <w:tc>
          <w:tcPr>
            <w:tcW w:w="2025" w:type="dxa"/>
            <w:gridSpan w:val="2"/>
            <w:vAlign w:val="center"/>
          </w:tcPr>
          <w:p w14:paraId="73454991" w14:textId="26632DEB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ecision</w:t>
            </w:r>
          </w:p>
        </w:tc>
        <w:tc>
          <w:tcPr>
            <w:tcW w:w="1156" w:type="dxa"/>
            <w:gridSpan w:val="2"/>
            <w:vAlign w:val="center"/>
          </w:tcPr>
          <w:p w14:paraId="44242A73" w14:textId="77CFC06A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3A7D5179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475ABDEF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151"/>
        </w:trPr>
        <w:tc>
          <w:tcPr>
            <w:tcW w:w="791" w:type="dxa"/>
          </w:tcPr>
          <w:p w14:paraId="79464496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17C2324B" w14:textId="3CB1CFF3" w:rsidR="0008652C" w:rsidRPr="0008652C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8652C">
              <w:rPr>
                <w:rFonts w:ascii="Arial" w:hAnsi="Arial" w:cs="Arial"/>
                <w:b/>
                <w:bCs/>
                <w:sz w:val="21"/>
                <w:szCs w:val="21"/>
              </w:rPr>
              <w:t>3.4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</w:rPr>
              <w:t>Skills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matrix review</w:t>
            </w:r>
          </w:p>
        </w:tc>
        <w:tc>
          <w:tcPr>
            <w:tcW w:w="2025" w:type="dxa"/>
            <w:gridSpan w:val="2"/>
            <w:vAlign w:val="center"/>
          </w:tcPr>
          <w:p w14:paraId="10102E35" w14:textId="32695E4D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57C95B41" w14:textId="0F5376EF" w:rsidR="0008652C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62BEA8B3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3246854E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355"/>
        </w:trPr>
        <w:tc>
          <w:tcPr>
            <w:tcW w:w="791" w:type="dxa"/>
          </w:tcPr>
          <w:p w14:paraId="137A9829" w14:textId="46971FA6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5"/>
            <w:vAlign w:val="center"/>
          </w:tcPr>
          <w:p w14:paraId="612C2726" w14:textId="00887F63" w:rsidR="0008652C" w:rsidRPr="00A35170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Board Reports</w:t>
            </w:r>
          </w:p>
        </w:tc>
        <w:tc>
          <w:tcPr>
            <w:tcW w:w="2025" w:type="dxa"/>
            <w:gridSpan w:val="2"/>
            <w:vAlign w:val="center"/>
          </w:tcPr>
          <w:p w14:paraId="75E6B6DE" w14:textId="744F85C6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F02493A" w14:textId="783F5AAB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05C0032D" w14:textId="63EFBBBE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11.30</w:t>
            </w:r>
          </w:p>
        </w:tc>
      </w:tr>
      <w:tr w:rsidR="0008652C" w:rsidRPr="00A35170" w14:paraId="1F66D5F9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01"/>
        </w:trPr>
        <w:tc>
          <w:tcPr>
            <w:tcW w:w="791" w:type="dxa"/>
          </w:tcPr>
          <w:p w14:paraId="4F0D35D9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3BF70C4D" w14:textId="055E068D" w:rsidR="0008652C" w:rsidRPr="00680C5E" w:rsidRDefault="0008652C" w:rsidP="0008652C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 xml:space="preserve">Audit &amp; Risk </w:t>
            </w:r>
          </w:p>
          <w:p w14:paraId="3C9C0AA2" w14:textId="35359D07" w:rsidR="0008652C" w:rsidRPr="00680C5E" w:rsidRDefault="0008652C" w:rsidP="0008652C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>Minutes of meeting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680C5E">
              <w:rPr>
                <w:rFonts w:ascii="Arial" w:hAnsi="Arial" w:cs="Arial"/>
                <w:sz w:val="21"/>
                <w:szCs w:val="21"/>
              </w:rPr>
              <w:t xml:space="preserve"> 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680C5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December </w:t>
            </w:r>
            <w:r w:rsidRPr="00680C5E">
              <w:rPr>
                <w:rFonts w:ascii="Arial" w:hAnsi="Arial" w:cs="Arial"/>
                <w:sz w:val="21"/>
                <w:szCs w:val="21"/>
              </w:rPr>
              <w:t>2022</w:t>
            </w:r>
            <w:r>
              <w:rPr>
                <w:rFonts w:ascii="Arial" w:hAnsi="Arial" w:cs="Arial"/>
                <w:sz w:val="21"/>
                <w:szCs w:val="21"/>
              </w:rPr>
              <w:t xml:space="preserve"> and 20 January 2023</w:t>
            </w:r>
          </w:p>
          <w:p w14:paraId="4E13F368" w14:textId="76422522" w:rsidR="0008652C" w:rsidRDefault="0008652C" w:rsidP="0008652C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680C5E">
              <w:rPr>
                <w:rFonts w:ascii="Arial" w:hAnsi="Arial" w:cs="Arial"/>
                <w:sz w:val="21"/>
                <w:szCs w:val="21"/>
              </w:rPr>
              <w:t>Financial report</w:t>
            </w:r>
          </w:p>
          <w:p w14:paraId="62978E33" w14:textId="4AE54064" w:rsidR="0008652C" w:rsidRPr="00680C5E" w:rsidRDefault="0008652C" w:rsidP="0008652C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Compliance report</w:t>
            </w:r>
          </w:p>
          <w:p w14:paraId="7694AE16" w14:textId="40E786D7" w:rsidR="0008652C" w:rsidRPr="00BA5D98" w:rsidRDefault="0008652C" w:rsidP="00BA5D98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 w:rsidRPr="00BA5D98">
              <w:rPr>
                <w:rFonts w:ascii="Arial" w:hAnsi="Arial" w:cs="Arial"/>
                <w:sz w:val="21"/>
                <w:szCs w:val="21"/>
              </w:rPr>
              <w:t xml:space="preserve">Risk report </w:t>
            </w:r>
          </w:p>
          <w:p w14:paraId="6BFFCFC2" w14:textId="77777777" w:rsidR="00BA5D98" w:rsidRDefault="00BA5D98" w:rsidP="00BA5D98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ARC calendar of work</w:t>
            </w:r>
          </w:p>
          <w:p w14:paraId="23662773" w14:textId="77777777" w:rsidR="003A0147" w:rsidRDefault="003A0147" w:rsidP="00BA5D98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Delegations Policy</w:t>
            </w:r>
          </w:p>
          <w:p w14:paraId="48D79DCC" w14:textId="6D4F790C" w:rsidR="00226BE4" w:rsidRPr="00BA5D98" w:rsidRDefault="00226BE4" w:rsidP="00BA5D98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Insurance renewal</w:t>
            </w:r>
          </w:p>
        </w:tc>
        <w:tc>
          <w:tcPr>
            <w:tcW w:w="2025" w:type="dxa"/>
            <w:gridSpan w:val="2"/>
            <w:vAlign w:val="center"/>
          </w:tcPr>
          <w:p w14:paraId="12CD7E64" w14:textId="0D6C655D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70768FA7" w14:textId="7C7FC631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0F71E4E5" w14:textId="66D2AC7D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5FE2267F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387"/>
        </w:trPr>
        <w:tc>
          <w:tcPr>
            <w:tcW w:w="791" w:type="dxa"/>
          </w:tcPr>
          <w:p w14:paraId="74AC93D5" w14:textId="0D07AB62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5"/>
            <w:vAlign w:val="center"/>
          </w:tcPr>
          <w:p w14:paraId="1BB0573B" w14:textId="2D6D185D" w:rsidR="0008652C" w:rsidRPr="0008652C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8652C">
              <w:rPr>
                <w:rFonts w:ascii="Arial" w:hAnsi="Arial" w:cs="Arial"/>
                <w:b/>
                <w:bCs/>
                <w:sz w:val="21"/>
                <w:szCs w:val="21"/>
              </w:rPr>
              <w:t>General Business</w:t>
            </w:r>
          </w:p>
        </w:tc>
        <w:tc>
          <w:tcPr>
            <w:tcW w:w="2025" w:type="dxa"/>
            <w:gridSpan w:val="2"/>
            <w:vAlign w:val="center"/>
          </w:tcPr>
          <w:p w14:paraId="570F27DB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B78E9F3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68B416F8" w14:textId="4779E1BC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11.50</w:t>
            </w:r>
          </w:p>
        </w:tc>
      </w:tr>
      <w:tr w:rsidR="0008652C" w:rsidRPr="00A35170" w14:paraId="7DA1B064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50"/>
        </w:trPr>
        <w:tc>
          <w:tcPr>
            <w:tcW w:w="791" w:type="dxa"/>
          </w:tcPr>
          <w:p w14:paraId="01EBC064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4C405F2B" w14:textId="1C1AD142" w:rsidR="0008652C" w:rsidRPr="00A35170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.1</w:t>
            </w:r>
            <w:r w:rsidRPr="00A3517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2023-24 budget</w:t>
            </w:r>
          </w:p>
        </w:tc>
        <w:tc>
          <w:tcPr>
            <w:tcW w:w="2025" w:type="dxa"/>
            <w:gridSpan w:val="2"/>
            <w:vAlign w:val="center"/>
          </w:tcPr>
          <w:p w14:paraId="5C8FE038" w14:textId="70995C2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1699AEE5" w14:textId="00C902C9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156" w:type="dxa"/>
            <w:vAlign w:val="center"/>
          </w:tcPr>
          <w:p w14:paraId="20D745E9" w14:textId="5EAB987A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0050FB0C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50"/>
        </w:trPr>
        <w:tc>
          <w:tcPr>
            <w:tcW w:w="791" w:type="dxa"/>
          </w:tcPr>
          <w:p w14:paraId="384006D4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0B52B7E1" w14:textId="39B6652B" w:rsidR="0008652C" w:rsidRPr="00947723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5.2   </w:t>
            </w:r>
            <w:r>
              <w:rPr>
                <w:rFonts w:ascii="Arial" w:hAnsi="Arial" w:cs="Arial"/>
                <w:sz w:val="21"/>
                <w:szCs w:val="21"/>
              </w:rPr>
              <w:t>Review LVFC Rules of Association</w:t>
            </w:r>
          </w:p>
        </w:tc>
        <w:tc>
          <w:tcPr>
            <w:tcW w:w="2025" w:type="dxa"/>
            <w:gridSpan w:val="2"/>
            <w:vAlign w:val="center"/>
          </w:tcPr>
          <w:p w14:paraId="7F64E370" w14:textId="0AC4A3CE" w:rsidR="0008652C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Discussion</w:t>
            </w:r>
          </w:p>
        </w:tc>
        <w:tc>
          <w:tcPr>
            <w:tcW w:w="1156" w:type="dxa"/>
            <w:gridSpan w:val="2"/>
            <w:vAlign w:val="center"/>
          </w:tcPr>
          <w:p w14:paraId="5C764270" w14:textId="3804BC77" w:rsidR="0008652C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3FDF9B2E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4449938C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50"/>
        </w:trPr>
        <w:tc>
          <w:tcPr>
            <w:tcW w:w="791" w:type="dxa"/>
          </w:tcPr>
          <w:p w14:paraId="2D37ABCC" w14:textId="77777777" w:rsidR="0008652C" w:rsidRPr="00A35170" w:rsidRDefault="0008652C" w:rsidP="0008652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558" w:type="dxa"/>
            <w:gridSpan w:val="5"/>
            <w:vAlign w:val="center"/>
          </w:tcPr>
          <w:p w14:paraId="4BC67BD0" w14:textId="4FB8B793" w:rsidR="0008652C" w:rsidRPr="00947723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5.3   </w:t>
            </w:r>
            <w:r>
              <w:rPr>
                <w:rFonts w:ascii="Arial" w:hAnsi="Arial" w:cs="Arial"/>
                <w:sz w:val="21"/>
                <w:szCs w:val="21"/>
              </w:rPr>
              <w:t>AGM date</w:t>
            </w:r>
          </w:p>
        </w:tc>
        <w:tc>
          <w:tcPr>
            <w:tcW w:w="2025" w:type="dxa"/>
            <w:gridSpan w:val="2"/>
            <w:vAlign w:val="center"/>
          </w:tcPr>
          <w:p w14:paraId="1888B813" w14:textId="0BEB4265" w:rsidR="0008652C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</w:t>
            </w:r>
          </w:p>
        </w:tc>
        <w:tc>
          <w:tcPr>
            <w:tcW w:w="1156" w:type="dxa"/>
            <w:gridSpan w:val="2"/>
            <w:vAlign w:val="center"/>
          </w:tcPr>
          <w:p w14:paraId="500A7EC1" w14:textId="5B5ED257" w:rsidR="0008652C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1156" w:type="dxa"/>
            <w:vAlign w:val="center"/>
          </w:tcPr>
          <w:p w14:paraId="3DAD8163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652C" w:rsidRPr="00A35170" w14:paraId="44EF63E9" w14:textId="77777777" w:rsidTr="0008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3"/>
          <w:wAfter w:w="3086" w:type="dxa"/>
          <w:trHeight w:val="455"/>
        </w:trPr>
        <w:tc>
          <w:tcPr>
            <w:tcW w:w="791" w:type="dxa"/>
          </w:tcPr>
          <w:p w14:paraId="5ECD3AB1" w14:textId="7BE542DC" w:rsidR="0008652C" w:rsidRPr="00A35170" w:rsidRDefault="0008652C" w:rsidP="0008652C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6</w:t>
            </w:r>
            <w:r w:rsidRPr="00A3517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58" w:type="dxa"/>
            <w:gridSpan w:val="5"/>
            <w:vAlign w:val="center"/>
          </w:tcPr>
          <w:p w14:paraId="02519429" w14:textId="4586C55C" w:rsidR="0008652C" w:rsidRPr="00A35170" w:rsidRDefault="0008652C" w:rsidP="0008652C">
            <w:pPr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Meeting Close</w:t>
            </w:r>
          </w:p>
        </w:tc>
        <w:tc>
          <w:tcPr>
            <w:tcW w:w="2025" w:type="dxa"/>
            <w:gridSpan w:val="2"/>
            <w:vAlign w:val="center"/>
          </w:tcPr>
          <w:p w14:paraId="0EADA60A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6C78981" w14:textId="77777777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FF2E95D" w14:textId="2F298B7B" w:rsidR="0008652C" w:rsidRPr="00A35170" w:rsidRDefault="0008652C" w:rsidP="000865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5170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A35170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</w:tbl>
    <w:p w14:paraId="2FA217C7" w14:textId="77777777" w:rsidR="002E3903" w:rsidRPr="005C2E31" w:rsidRDefault="002E3903" w:rsidP="00E24EA5">
      <w:pPr>
        <w:rPr>
          <w:rFonts w:ascii="Arial" w:hAnsi="Arial" w:cs="Arial"/>
          <w:sz w:val="20"/>
          <w:szCs w:val="20"/>
        </w:rPr>
      </w:pPr>
    </w:p>
    <w:sectPr w:rsidR="002E3903" w:rsidRPr="005C2E31" w:rsidSect="00B53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993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5B51" w14:textId="77777777" w:rsidR="00CA5AB4" w:rsidRDefault="00CA5AB4" w:rsidP="005C2E31">
      <w:pPr>
        <w:spacing w:after="0" w:line="240" w:lineRule="auto"/>
      </w:pPr>
      <w:r>
        <w:separator/>
      </w:r>
    </w:p>
  </w:endnote>
  <w:endnote w:type="continuationSeparator" w:id="0">
    <w:p w14:paraId="67C0F166" w14:textId="77777777" w:rsidR="00CA5AB4" w:rsidRDefault="00CA5AB4" w:rsidP="005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8FD7" w14:textId="77777777" w:rsidR="00CA1BC9" w:rsidRDefault="00CA1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EE65" w14:textId="738739EF" w:rsidR="00F070A1" w:rsidRPr="00FA4426" w:rsidRDefault="00F070A1" w:rsidP="00FA442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BD5C" w14:textId="77777777" w:rsidR="00CA1BC9" w:rsidRDefault="00CA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82C4" w14:textId="77777777" w:rsidR="00CA5AB4" w:rsidRDefault="00CA5AB4" w:rsidP="005C2E31">
      <w:pPr>
        <w:spacing w:after="0" w:line="240" w:lineRule="auto"/>
      </w:pPr>
      <w:r>
        <w:separator/>
      </w:r>
    </w:p>
  </w:footnote>
  <w:footnote w:type="continuationSeparator" w:id="0">
    <w:p w14:paraId="38E7B4E5" w14:textId="77777777" w:rsidR="00CA5AB4" w:rsidRDefault="00CA5AB4" w:rsidP="005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59B0" w14:textId="4EA29DB8" w:rsidR="00CA1BC9" w:rsidRDefault="00CA1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FD18" w14:textId="4F8982B8" w:rsidR="005C2E31" w:rsidRDefault="005C2E31" w:rsidP="005C2E31">
    <w:pPr>
      <w:pStyle w:val="Header"/>
      <w:ind w:hanging="993"/>
    </w:pPr>
    <w:r>
      <w:rPr>
        <w:noProof/>
      </w:rPr>
      <w:drawing>
        <wp:inline distT="0" distB="0" distL="0" distR="0" wp14:anchorId="79F6F374" wp14:editId="11E69D6F">
          <wp:extent cx="2619374" cy="809524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1645C6A3-27D1-47E4-86FE-60DB9DE9B6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645C6A3-27D1-47E4-86FE-60DB9DE9B6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4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76DA" w14:textId="238C0B84" w:rsidR="00CA1BC9" w:rsidRDefault="00CA1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0"/>
    <w:multiLevelType w:val="hybridMultilevel"/>
    <w:tmpl w:val="08C8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36A"/>
    <w:multiLevelType w:val="multilevel"/>
    <w:tmpl w:val="9A44B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2" w15:restartNumberingAfterBreak="0">
    <w:nsid w:val="0D257047"/>
    <w:multiLevelType w:val="hybridMultilevel"/>
    <w:tmpl w:val="4DF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20F"/>
    <w:multiLevelType w:val="hybridMultilevel"/>
    <w:tmpl w:val="083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1E5A"/>
    <w:multiLevelType w:val="hybridMultilevel"/>
    <w:tmpl w:val="3E7A2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3A95"/>
    <w:multiLevelType w:val="hybridMultilevel"/>
    <w:tmpl w:val="25BCF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9133B"/>
    <w:multiLevelType w:val="hybridMultilevel"/>
    <w:tmpl w:val="FE84D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866BF"/>
    <w:multiLevelType w:val="hybridMultilevel"/>
    <w:tmpl w:val="D9C03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45B4D"/>
    <w:multiLevelType w:val="multilevel"/>
    <w:tmpl w:val="CE0895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 w16cid:durableId="2055618792">
    <w:abstractNumId w:val="7"/>
  </w:num>
  <w:num w:numId="2" w16cid:durableId="439104702">
    <w:abstractNumId w:val="2"/>
  </w:num>
  <w:num w:numId="3" w16cid:durableId="1152406357">
    <w:abstractNumId w:val="4"/>
  </w:num>
  <w:num w:numId="4" w16cid:durableId="1785536873">
    <w:abstractNumId w:val="6"/>
  </w:num>
  <w:num w:numId="5" w16cid:durableId="1370229553">
    <w:abstractNumId w:val="0"/>
  </w:num>
  <w:num w:numId="6" w16cid:durableId="168106594">
    <w:abstractNumId w:val="5"/>
  </w:num>
  <w:num w:numId="7" w16cid:durableId="1712999729">
    <w:abstractNumId w:val="3"/>
  </w:num>
  <w:num w:numId="8" w16cid:durableId="274601921">
    <w:abstractNumId w:val="1"/>
  </w:num>
  <w:num w:numId="9" w16cid:durableId="297804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31"/>
    <w:rsid w:val="00027C79"/>
    <w:rsid w:val="00030F6B"/>
    <w:rsid w:val="000332E5"/>
    <w:rsid w:val="000350AB"/>
    <w:rsid w:val="00061821"/>
    <w:rsid w:val="000707AC"/>
    <w:rsid w:val="00085F32"/>
    <w:rsid w:val="0008652C"/>
    <w:rsid w:val="00095BE0"/>
    <w:rsid w:val="000B1382"/>
    <w:rsid w:val="000B1FF0"/>
    <w:rsid w:val="000B3192"/>
    <w:rsid w:val="00101D10"/>
    <w:rsid w:val="00112D6F"/>
    <w:rsid w:val="00114252"/>
    <w:rsid w:val="00114EAB"/>
    <w:rsid w:val="0012281F"/>
    <w:rsid w:val="00125E24"/>
    <w:rsid w:val="00131DBE"/>
    <w:rsid w:val="00152662"/>
    <w:rsid w:val="001541B6"/>
    <w:rsid w:val="0015721C"/>
    <w:rsid w:val="00165176"/>
    <w:rsid w:val="00167947"/>
    <w:rsid w:val="001720B6"/>
    <w:rsid w:val="001870AF"/>
    <w:rsid w:val="001A5782"/>
    <w:rsid w:val="001C367B"/>
    <w:rsid w:val="001C6282"/>
    <w:rsid w:val="001E3A45"/>
    <w:rsid w:val="002163E9"/>
    <w:rsid w:val="00226BE4"/>
    <w:rsid w:val="00281811"/>
    <w:rsid w:val="002953FA"/>
    <w:rsid w:val="002B015D"/>
    <w:rsid w:val="002B2ED8"/>
    <w:rsid w:val="002C4E98"/>
    <w:rsid w:val="002E3903"/>
    <w:rsid w:val="002E3D08"/>
    <w:rsid w:val="002F1693"/>
    <w:rsid w:val="002F4A40"/>
    <w:rsid w:val="00306616"/>
    <w:rsid w:val="00326457"/>
    <w:rsid w:val="00342FD1"/>
    <w:rsid w:val="00360E26"/>
    <w:rsid w:val="0036458A"/>
    <w:rsid w:val="003912FB"/>
    <w:rsid w:val="00393499"/>
    <w:rsid w:val="00394A37"/>
    <w:rsid w:val="00394C4B"/>
    <w:rsid w:val="003A0147"/>
    <w:rsid w:val="003A2ACF"/>
    <w:rsid w:val="003A7D5B"/>
    <w:rsid w:val="003B62EC"/>
    <w:rsid w:val="003C0034"/>
    <w:rsid w:val="003C746A"/>
    <w:rsid w:val="003D07EA"/>
    <w:rsid w:val="003E28DD"/>
    <w:rsid w:val="003F57E1"/>
    <w:rsid w:val="00406896"/>
    <w:rsid w:val="0041301F"/>
    <w:rsid w:val="00415F6A"/>
    <w:rsid w:val="00421588"/>
    <w:rsid w:val="00452863"/>
    <w:rsid w:val="004932FA"/>
    <w:rsid w:val="004A77B4"/>
    <w:rsid w:val="004B24C2"/>
    <w:rsid w:val="004B5ACA"/>
    <w:rsid w:val="00503358"/>
    <w:rsid w:val="00513684"/>
    <w:rsid w:val="00514560"/>
    <w:rsid w:val="0053501F"/>
    <w:rsid w:val="00583AF0"/>
    <w:rsid w:val="005A0511"/>
    <w:rsid w:val="005A57B7"/>
    <w:rsid w:val="005B6F55"/>
    <w:rsid w:val="005C2E31"/>
    <w:rsid w:val="00611BD7"/>
    <w:rsid w:val="00630B63"/>
    <w:rsid w:val="00672FC7"/>
    <w:rsid w:val="00680C5E"/>
    <w:rsid w:val="006C300C"/>
    <w:rsid w:val="006C396D"/>
    <w:rsid w:val="006D1C11"/>
    <w:rsid w:val="00707EF2"/>
    <w:rsid w:val="00710FF3"/>
    <w:rsid w:val="0071166A"/>
    <w:rsid w:val="0071268B"/>
    <w:rsid w:val="00716385"/>
    <w:rsid w:val="00772CF9"/>
    <w:rsid w:val="00787C3A"/>
    <w:rsid w:val="007A16F3"/>
    <w:rsid w:val="007C033E"/>
    <w:rsid w:val="007C7219"/>
    <w:rsid w:val="007D7DE3"/>
    <w:rsid w:val="007E6F9A"/>
    <w:rsid w:val="00805C0F"/>
    <w:rsid w:val="00816517"/>
    <w:rsid w:val="00825250"/>
    <w:rsid w:val="00826338"/>
    <w:rsid w:val="0083005F"/>
    <w:rsid w:val="008361C7"/>
    <w:rsid w:val="008A3C08"/>
    <w:rsid w:val="008B14AB"/>
    <w:rsid w:val="008B4F47"/>
    <w:rsid w:val="008C489A"/>
    <w:rsid w:val="008C57EC"/>
    <w:rsid w:val="008E1D4C"/>
    <w:rsid w:val="0091614F"/>
    <w:rsid w:val="00925B6B"/>
    <w:rsid w:val="0093031C"/>
    <w:rsid w:val="00947723"/>
    <w:rsid w:val="00950BA7"/>
    <w:rsid w:val="00950F1D"/>
    <w:rsid w:val="009953FC"/>
    <w:rsid w:val="009C42D4"/>
    <w:rsid w:val="00A143CE"/>
    <w:rsid w:val="00A30097"/>
    <w:rsid w:val="00A35170"/>
    <w:rsid w:val="00A4094E"/>
    <w:rsid w:val="00A52CE9"/>
    <w:rsid w:val="00A7084E"/>
    <w:rsid w:val="00A74392"/>
    <w:rsid w:val="00A81609"/>
    <w:rsid w:val="00A84B07"/>
    <w:rsid w:val="00A868F4"/>
    <w:rsid w:val="00A91644"/>
    <w:rsid w:val="00A94ECD"/>
    <w:rsid w:val="00AA0BF6"/>
    <w:rsid w:val="00AB4B4A"/>
    <w:rsid w:val="00AD0C78"/>
    <w:rsid w:val="00AF3245"/>
    <w:rsid w:val="00B22084"/>
    <w:rsid w:val="00B36CCA"/>
    <w:rsid w:val="00B455D1"/>
    <w:rsid w:val="00B47E44"/>
    <w:rsid w:val="00B531AF"/>
    <w:rsid w:val="00B70030"/>
    <w:rsid w:val="00B83972"/>
    <w:rsid w:val="00B97212"/>
    <w:rsid w:val="00BA5D98"/>
    <w:rsid w:val="00BB36DB"/>
    <w:rsid w:val="00BB4936"/>
    <w:rsid w:val="00BB4E98"/>
    <w:rsid w:val="00BE45B9"/>
    <w:rsid w:val="00BF4DAF"/>
    <w:rsid w:val="00BF5159"/>
    <w:rsid w:val="00BF7FE0"/>
    <w:rsid w:val="00C01D19"/>
    <w:rsid w:val="00C20156"/>
    <w:rsid w:val="00C438F0"/>
    <w:rsid w:val="00C52A4A"/>
    <w:rsid w:val="00C569CF"/>
    <w:rsid w:val="00C8745E"/>
    <w:rsid w:val="00CA1BC9"/>
    <w:rsid w:val="00CA5AB4"/>
    <w:rsid w:val="00CF25BD"/>
    <w:rsid w:val="00CF54D4"/>
    <w:rsid w:val="00D1610C"/>
    <w:rsid w:val="00D2256A"/>
    <w:rsid w:val="00D267B5"/>
    <w:rsid w:val="00D418E4"/>
    <w:rsid w:val="00D462A8"/>
    <w:rsid w:val="00D50B68"/>
    <w:rsid w:val="00D82F18"/>
    <w:rsid w:val="00DD23B2"/>
    <w:rsid w:val="00DF21AF"/>
    <w:rsid w:val="00DF2931"/>
    <w:rsid w:val="00DF73BB"/>
    <w:rsid w:val="00E24EA5"/>
    <w:rsid w:val="00E528DF"/>
    <w:rsid w:val="00E771C3"/>
    <w:rsid w:val="00E835D8"/>
    <w:rsid w:val="00E91A43"/>
    <w:rsid w:val="00EF568B"/>
    <w:rsid w:val="00F034B4"/>
    <w:rsid w:val="00F070A1"/>
    <w:rsid w:val="00F13161"/>
    <w:rsid w:val="00F135D8"/>
    <w:rsid w:val="00F228E5"/>
    <w:rsid w:val="00F3558E"/>
    <w:rsid w:val="00F52C01"/>
    <w:rsid w:val="00F65550"/>
    <w:rsid w:val="00F77407"/>
    <w:rsid w:val="00F82021"/>
    <w:rsid w:val="00FA4426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327E"/>
  <w15:chartTrackingRefBased/>
  <w15:docId w15:val="{F843F7A4-D9A9-4B29-AFC0-C1F4D2A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31"/>
  </w:style>
  <w:style w:type="paragraph" w:styleId="Footer">
    <w:name w:val="footer"/>
    <w:basedOn w:val="Normal"/>
    <w:link w:val="FooterChar"/>
    <w:uiPriority w:val="99"/>
    <w:unhideWhenUsed/>
    <w:rsid w:val="005C2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31"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3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6F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6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6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993-E19D-4D1E-B79B-E6DC3B83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61429372666</dc:creator>
  <cp:keywords/>
  <dc:description/>
  <cp:lastModifiedBy>Fiona Vanderbeek</cp:lastModifiedBy>
  <cp:revision>2</cp:revision>
  <cp:lastPrinted>2022-06-15T02:28:00Z</cp:lastPrinted>
  <dcterms:created xsi:type="dcterms:W3CDTF">2023-04-17T08:42:00Z</dcterms:created>
  <dcterms:modified xsi:type="dcterms:W3CDTF">2023-04-17T08:42:00Z</dcterms:modified>
</cp:coreProperties>
</file>